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8"/>
        <w:ind w:left="426" w:right="387" w:firstLine="0"/>
        <w:jc w:val="center"/>
        <w:rPr>
          <w:b w:val="0"/>
          <w:bCs w:val="0"/>
          <w:u w:val="none"/>
        </w:rPr>
      </w:pPr>
      <w:r>
        <w:rPr>
          <w:spacing w:val="-1"/>
          <w:sz w:val="30"/>
          <w:u w:val="none"/>
        </w:rPr>
        <w:t>D</w:t>
      </w:r>
      <w:r>
        <w:rPr>
          <w:u w:val="none"/>
        </w:rPr>
        <w:t>IO</w:t>
      </w:r>
      <w:r>
        <w:rPr>
          <w:spacing w:val="-1"/>
          <w:u w:val="none"/>
        </w:rPr>
        <w:t>C</w:t>
      </w:r>
      <w:r>
        <w:rPr>
          <w:u w:val="none"/>
        </w:rPr>
        <w:t>ESE OF</w:t>
      </w:r>
      <w:r>
        <w:rPr>
          <w:spacing w:val="-13"/>
          <w:u w:val="none"/>
        </w:rPr>
        <w:t> </w:t>
      </w:r>
      <w:r>
        <w:rPr>
          <w:spacing w:val="-1"/>
          <w:sz w:val="30"/>
          <w:u w:val="none"/>
        </w:rPr>
        <w:t>N</w:t>
      </w:r>
      <w:r>
        <w:rPr>
          <w:u w:val="none"/>
        </w:rPr>
        <w:t>E</w:t>
      </w:r>
      <w:r>
        <w:rPr>
          <w:spacing w:val="-27"/>
          <w:u w:val="none"/>
        </w:rPr>
        <w:t>W</w:t>
      </w:r>
      <w:r>
        <w:rPr>
          <w:spacing w:val="1"/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K</w:t>
      </w:r>
      <w:r>
        <w:rPr>
          <w:spacing w:val="-2"/>
          <w:u w:val="none"/>
        </w:rPr>
        <w:t> </w:t>
      </w:r>
      <w:r>
        <w:rPr>
          <w:spacing w:val="-1"/>
          <w:sz w:val="30"/>
          <w:u w:val="none"/>
        </w:rPr>
        <w:t>R</w:t>
      </w:r>
      <w:r>
        <w:rPr>
          <w:spacing w:val="3"/>
          <w:u w:val="none"/>
        </w:rPr>
        <w:t>E</w:t>
      </w:r>
      <w:r>
        <w:rPr>
          <w:spacing w:val="-2"/>
          <w:u w:val="none"/>
        </w:rPr>
        <w:t>G</w:t>
      </w:r>
      <w:r>
        <w:rPr>
          <w:u w:val="none"/>
        </w:rPr>
        <w:t>IST</w:t>
      </w:r>
      <w:r>
        <w:rPr>
          <w:spacing w:val="-1"/>
          <w:u w:val="none"/>
        </w:rPr>
        <w:t>R</w:t>
      </w:r>
      <w:r>
        <w:rPr>
          <w:spacing w:val="-18"/>
          <w:u w:val="none"/>
        </w:rPr>
        <w:t>A</w:t>
      </w:r>
      <w:r>
        <w:rPr>
          <w:u w:val="none"/>
        </w:rPr>
        <w:t>TION</w:t>
      </w:r>
      <w:r>
        <w:rPr>
          <w:spacing w:val="-1"/>
          <w:u w:val="none"/>
        </w:rPr>
        <w:t> </w:t>
      </w:r>
      <w:r>
        <w:rPr>
          <w:spacing w:val="-1"/>
          <w:sz w:val="30"/>
          <w:u w:val="none"/>
        </w:rPr>
        <w:t>F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u w:val="none"/>
        </w:rPr>
        <w:t>M</w:t>
      </w:r>
      <w:r>
        <w:rPr>
          <w:spacing w:val="1"/>
          <w:u w:val="none"/>
        </w:rPr>
        <w:t> </w:t>
      </w:r>
      <w:r>
        <w:rPr>
          <w:spacing w:val="-3"/>
          <w:u w:val="none"/>
        </w:rPr>
        <w:t>F</w:t>
      </w:r>
      <w:r>
        <w:rPr>
          <w:u w:val="none"/>
        </w:rPr>
        <w:t>OR</w:t>
      </w:r>
      <w:r>
        <w:rPr>
          <w:spacing w:val="-1"/>
          <w:u w:val="none"/>
        </w:rPr>
        <w:t> </w:t>
      </w:r>
      <w:r>
        <w:rPr>
          <w:rFonts w:ascii="Times New Roman"/>
          <w:i/>
          <w:spacing w:val="-1"/>
          <w:sz w:val="30"/>
          <w:u w:val="none"/>
        </w:rPr>
      </w:r>
      <w:r>
        <w:rPr>
          <w:rFonts w:ascii="Times New Roman"/>
          <w:i/>
          <w:spacing w:val="-1"/>
          <w:sz w:val="30"/>
          <w:u w:val="thick" w:color="000000"/>
        </w:rPr>
        <w:t>M</w:t>
      </w:r>
      <w:r>
        <w:rPr>
          <w:rFonts w:ascii="Times New Roman"/>
          <w:i/>
          <w:spacing w:val="-1"/>
          <w:u w:val="thick" w:color="000000"/>
        </w:rPr>
        <w:t>O</w:t>
      </w:r>
      <w:r>
        <w:rPr>
          <w:rFonts w:ascii="Times New Roman"/>
          <w:i/>
          <w:u w:val="thick" w:color="000000"/>
        </w:rPr>
        <w:t>ST</w:t>
      </w:r>
      <w:r>
        <w:rPr>
          <w:rFonts w:ascii="Times New Roman"/>
          <w:i/>
          <w:spacing w:val="-8"/>
          <w:u w:val="thick" w:color="000000"/>
        </w:rPr>
        <w:t> </w:t>
      </w:r>
      <w:r>
        <w:rPr>
          <w:rFonts w:ascii="Times New Roman"/>
          <w:i/>
          <w:spacing w:val="-8"/>
          <w:u w:val="none"/>
        </w:rPr>
      </w:r>
      <w:r>
        <w:rPr>
          <w:spacing w:val="1"/>
          <w:sz w:val="30"/>
          <w:u w:val="none"/>
        </w:rPr>
        <w:t>Y</w:t>
      </w:r>
      <w:r>
        <w:rPr>
          <w:u w:val="none"/>
        </w:rPr>
        <w:t>O</w:t>
      </w:r>
      <w:r>
        <w:rPr>
          <w:spacing w:val="-1"/>
          <w:u w:val="none"/>
        </w:rPr>
        <w:t>U</w:t>
      </w:r>
      <w:r>
        <w:rPr>
          <w:u w:val="none"/>
        </w:rPr>
        <w:t>TH E</w:t>
      </w:r>
      <w:r>
        <w:rPr>
          <w:spacing w:val="-1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TS</w:t>
      </w:r>
      <w:r>
        <w:rPr>
          <w:b w:val="0"/>
          <w:u w:val="none"/>
        </w:rPr>
      </w:r>
    </w:p>
    <w:p>
      <w:pPr>
        <w:spacing w:before="2"/>
        <w:ind w:left="1005" w:right="0" w:hanging="85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Please</w:t>
      </w:r>
      <w:r>
        <w:rPr>
          <w:rFonts w:ascii="Times New Roman"/>
          <w:b/>
          <w:i/>
          <w:spacing w:val="-8"/>
          <w:sz w:val="26"/>
        </w:rPr>
        <w:t> </w:t>
      </w:r>
      <w:r>
        <w:rPr>
          <w:rFonts w:ascii="Times New Roman"/>
          <w:b/>
          <w:i/>
          <w:spacing w:val="-1"/>
          <w:sz w:val="26"/>
        </w:rPr>
        <w:t>use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this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form</w:t>
      </w:r>
      <w:r>
        <w:rPr>
          <w:rFonts w:ascii="Times New Roman"/>
          <w:b/>
          <w:i/>
          <w:spacing w:val="-3"/>
          <w:sz w:val="26"/>
        </w:rPr>
        <w:t> </w:t>
      </w:r>
      <w:r>
        <w:rPr>
          <w:rFonts w:ascii="Times New Roman"/>
          <w:b/>
          <w:i/>
          <w:spacing w:val="-1"/>
          <w:sz w:val="26"/>
        </w:rPr>
        <w:t>only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for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events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listed.</w:t>
      </w:r>
      <w:r>
        <w:rPr>
          <w:rFonts w:ascii="Times New Roman"/>
          <w:b/>
          <w:i/>
          <w:spacing w:val="52"/>
          <w:sz w:val="26"/>
        </w:rPr>
        <w:t> </w:t>
      </w:r>
      <w:r>
        <w:rPr>
          <w:rFonts w:ascii="Times New Roman"/>
          <w:b/>
          <w:i/>
          <w:sz w:val="26"/>
        </w:rPr>
        <w:t>Other</w:t>
      </w:r>
      <w:r>
        <w:rPr>
          <w:rFonts w:ascii="Times New Roman"/>
          <w:b/>
          <w:i/>
          <w:spacing w:val="-8"/>
          <w:sz w:val="26"/>
        </w:rPr>
        <w:t> </w:t>
      </w:r>
      <w:r>
        <w:rPr>
          <w:rFonts w:ascii="Times New Roman"/>
          <w:b/>
          <w:i/>
          <w:sz w:val="26"/>
        </w:rPr>
        <w:t>events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(e.g.,</w:t>
      </w:r>
      <w:r>
        <w:rPr>
          <w:rFonts w:ascii="Times New Roman"/>
          <w:b/>
          <w:i/>
          <w:spacing w:val="-4"/>
          <w:sz w:val="26"/>
        </w:rPr>
        <w:t> </w:t>
      </w:r>
      <w:r>
        <w:rPr>
          <w:rFonts w:ascii="Times New Roman"/>
          <w:b/>
          <w:i/>
          <w:sz w:val="26"/>
        </w:rPr>
        <w:t>Conventions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and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Confirmation</w:t>
      </w:r>
      <w:r>
        <w:rPr>
          <w:rFonts w:ascii="Times New Roman"/>
          <w:b/>
          <w:i/>
          <w:spacing w:val="40"/>
          <w:w w:val="99"/>
          <w:sz w:val="26"/>
        </w:rPr>
        <w:t> </w:t>
      </w:r>
      <w:r>
        <w:rPr>
          <w:rFonts w:ascii="Times New Roman"/>
          <w:b/>
          <w:i/>
          <w:sz w:val="26"/>
        </w:rPr>
        <w:t>Retreats)</w:t>
      </w:r>
      <w:r>
        <w:rPr>
          <w:rFonts w:ascii="Times New Roman"/>
          <w:b/>
          <w:i/>
          <w:spacing w:val="-11"/>
          <w:sz w:val="26"/>
        </w:rPr>
        <w:t> </w:t>
      </w:r>
      <w:r>
        <w:rPr>
          <w:rFonts w:ascii="Times New Roman"/>
          <w:b/>
          <w:i/>
          <w:sz w:val="26"/>
        </w:rPr>
        <w:t>require</w:t>
      </w:r>
      <w:r>
        <w:rPr>
          <w:rFonts w:ascii="Times New Roman"/>
          <w:b/>
          <w:i/>
          <w:spacing w:val="-7"/>
          <w:sz w:val="26"/>
        </w:rPr>
        <w:t> </w:t>
      </w:r>
      <w:r>
        <w:rPr>
          <w:rFonts w:ascii="Times New Roman"/>
          <w:b/>
          <w:i/>
          <w:sz w:val="26"/>
        </w:rPr>
        <w:t>other</w:t>
      </w:r>
      <w:r>
        <w:rPr>
          <w:rFonts w:ascii="Times New Roman"/>
          <w:b/>
          <w:i/>
          <w:spacing w:val="-8"/>
          <w:sz w:val="26"/>
        </w:rPr>
        <w:t> </w:t>
      </w:r>
      <w:r>
        <w:rPr>
          <w:rFonts w:ascii="Times New Roman"/>
          <w:b/>
          <w:i/>
          <w:sz w:val="26"/>
        </w:rPr>
        <w:t>information</w:t>
      </w:r>
      <w:r>
        <w:rPr>
          <w:rFonts w:ascii="Times New Roman"/>
          <w:b/>
          <w:i/>
          <w:spacing w:val="-10"/>
          <w:sz w:val="26"/>
        </w:rPr>
        <w:t> </w:t>
      </w:r>
      <w:r>
        <w:rPr>
          <w:rFonts w:ascii="Times New Roman"/>
          <w:b/>
          <w:i/>
          <w:sz w:val="26"/>
        </w:rPr>
        <w:t>and,</w:t>
      </w:r>
      <w:r>
        <w:rPr>
          <w:rFonts w:ascii="Times New Roman"/>
          <w:b/>
          <w:i/>
          <w:spacing w:val="-10"/>
          <w:sz w:val="26"/>
        </w:rPr>
        <w:t> </w:t>
      </w:r>
      <w:r>
        <w:rPr>
          <w:rFonts w:ascii="Times New Roman"/>
          <w:b/>
          <w:i/>
          <w:sz w:val="26"/>
        </w:rPr>
        <w:t>therefore,</w:t>
      </w:r>
      <w:r>
        <w:rPr>
          <w:rFonts w:ascii="Times New Roman"/>
          <w:b/>
          <w:i/>
          <w:spacing w:val="-10"/>
          <w:sz w:val="26"/>
        </w:rPr>
        <w:t> </w:t>
      </w:r>
      <w:r>
        <w:rPr>
          <w:rFonts w:ascii="Times New Roman"/>
          <w:b/>
          <w:i/>
          <w:sz w:val="26"/>
        </w:rPr>
        <w:t>have</w:t>
      </w:r>
      <w:r>
        <w:rPr>
          <w:rFonts w:ascii="Times New Roman"/>
          <w:b/>
          <w:i/>
          <w:spacing w:val="-8"/>
          <w:sz w:val="26"/>
        </w:rPr>
        <w:t> </w:t>
      </w:r>
      <w:r>
        <w:rPr>
          <w:rFonts w:ascii="Times New Roman"/>
          <w:b/>
          <w:i/>
          <w:sz w:val="26"/>
        </w:rPr>
        <w:t>separate</w:t>
      </w:r>
      <w:r>
        <w:rPr>
          <w:rFonts w:ascii="Times New Roman"/>
          <w:b/>
          <w:i/>
          <w:spacing w:val="-10"/>
          <w:sz w:val="26"/>
        </w:rPr>
        <w:t> </w:t>
      </w:r>
      <w:r>
        <w:rPr>
          <w:rFonts w:ascii="Times New Roman"/>
          <w:b/>
          <w:i/>
          <w:sz w:val="26"/>
        </w:rPr>
        <w:t>registration</w:t>
      </w:r>
      <w:r>
        <w:rPr>
          <w:rFonts w:ascii="Times New Roman"/>
          <w:b/>
          <w:i/>
          <w:spacing w:val="-8"/>
          <w:sz w:val="26"/>
        </w:rPr>
        <w:t> </w:t>
      </w:r>
      <w:r>
        <w:rPr>
          <w:rFonts w:ascii="Times New Roman"/>
          <w:b/>
          <w:i/>
          <w:sz w:val="26"/>
        </w:rPr>
        <w:t>forms.</w:t>
      </w:r>
      <w:r>
        <w:rPr>
          <w:rFonts w:ascii="Times New Roman"/>
          <w:sz w:val="26"/>
        </w:rPr>
      </w:r>
    </w:p>
    <w:p>
      <w:pPr>
        <w:spacing w:line="240" w:lineRule="auto" w:before="0"/>
        <w:ind w:left="1744" w:right="0" w:hanging="14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 mail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registration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fee </w:t>
      </w:r>
      <w:r>
        <w:rPr>
          <w:rFonts w:ascii="Times New Roman"/>
          <w:sz w:val="24"/>
        </w:rPr>
        <w:t>to Youth </w:t>
      </w:r>
      <w:r>
        <w:rPr>
          <w:rFonts w:ascii="Times New Roman"/>
          <w:spacing w:val="-1"/>
          <w:sz w:val="24"/>
        </w:rPr>
        <w:t>Ministry,</w:t>
      </w:r>
      <w:r>
        <w:rPr>
          <w:rFonts w:ascii="Times New Roman"/>
          <w:sz w:val="24"/>
        </w:rPr>
        <w:t> 31 Mulberry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St., </w:t>
      </w:r>
      <w:r>
        <w:rPr>
          <w:rFonts w:ascii="Times New Roman"/>
          <w:spacing w:val="-1"/>
          <w:sz w:val="24"/>
        </w:rPr>
        <w:t>Newark,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NJ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07102. 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z w:val="24"/>
        </w:rPr>
        <w:t>visit our</w:t>
      </w:r>
      <w:r>
        <w:rPr>
          <w:rFonts w:ascii="Times New Roman"/>
          <w:spacing w:val="-1"/>
          <w:sz w:val="24"/>
        </w:rPr>
        <w:t> website</w:t>
      </w:r>
      <w:hyperlink r:id="rId6">
        <w:r>
          <w:rPr>
            <w:rFonts w:ascii="Times New Roman"/>
            <w:spacing w:val="-1"/>
            <w:sz w:val="24"/>
          </w:rPr>
          <w:t>:</w:t>
        </w:r>
        <w:r>
          <w:rPr>
            <w:rFonts w:ascii="Times New Roman"/>
            <w:sz w:val="24"/>
          </w:rPr>
          <w:t> </w:t>
        </w:r>
        <w:r>
          <w:rPr>
            <w:rFonts w:ascii="Times New Roman"/>
            <w:spacing w:val="-1"/>
            <w:sz w:val="24"/>
          </w:rPr>
          <w:t>www.dioceseofnewark.org,</w:t>
        </w:r>
      </w:hyperlink>
      <w:r>
        <w:rPr>
          <w:rFonts w:ascii="Times New Roman"/>
          <w:sz w:val="24"/>
        </w:rPr>
        <w:t> 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call </w:t>
      </w:r>
      <w:r>
        <w:rPr>
          <w:rFonts w:ascii="Times New Roman"/>
          <w:spacing w:val="-1"/>
          <w:sz w:val="24"/>
        </w:rPr>
        <w:t>(973) 430-9991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Email:</w:t>
      </w:r>
    </w:p>
    <w:p>
      <w:pPr>
        <w:spacing w:before="0"/>
        <w:ind w:left="427" w:right="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r:id="rId7">
        <w:r>
          <w:rPr>
            <w:rFonts w:ascii="Times New Roman"/>
            <w:spacing w:val="-1"/>
            <w:sz w:val="24"/>
          </w:rPr>
          <w:t>sclarke@dioceseofnewark.org</w:t>
        </w:r>
      </w:hyperlink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more </w:t>
      </w:r>
      <w:r>
        <w:rPr>
          <w:rFonts w:ascii="Times New Roman"/>
          <w:sz w:val="24"/>
        </w:rPr>
        <w:t>information.  </w:t>
      </w:r>
      <w:r>
        <w:rPr>
          <w:rFonts w:ascii="Times New Roman"/>
          <w:spacing w:val="-1"/>
          <w:sz w:val="24"/>
        </w:rPr>
        <w:t>Fax: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(973) </w:t>
      </w:r>
      <w:r>
        <w:rPr>
          <w:rFonts w:ascii="Times New Roman"/>
          <w:sz w:val="24"/>
        </w:rPr>
        <w:t>622-3503.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27" w:right="38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NOTE: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ensure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participation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registration,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health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insurance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info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payment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due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2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weeks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prior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event!!!!!!</w:t>
      </w:r>
      <w:r>
        <w:rPr>
          <w:rFonts w:ascii="Times New Roman"/>
          <w:sz w:val="20"/>
        </w:rPr>
      </w:r>
    </w:p>
    <w:p>
      <w:pPr>
        <w:spacing w:before="0"/>
        <w:ind w:left="427" w:right="3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Registration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fees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non-refundable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within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3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weeks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event/program.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5"/>
          <w:type w:val="continuous"/>
          <w:pgSz w:w="12240" w:h="15840"/>
          <w:pgMar w:footer="728" w:top="860" w:bottom="920" w:left="780" w:right="820"/>
          <w:pgNumType w:start="1"/>
        </w:sectPr>
      </w:pPr>
    </w:p>
    <w:p>
      <w:pPr>
        <w:tabs>
          <w:tab w:pos="779" w:val="left" w:leader="none"/>
          <w:tab w:pos="2699" w:val="left" w:leader="none"/>
          <w:tab w:pos="3299" w:val="left" w:leader="none"/>
        </w:tabs>
        <w:spacing w:before="69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PARTICIPANT</w:t>
        <w:tab/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</w:r>
      <w:r>
        <w:rPr>
          <w:rFonts w:ascii="Times New Roman"/>
          <w:spacing w:val="-1"/>
          <w:sz w:val="24"/>
        </w:rPr>
        <w:t>TEAM</w:t>
      </w:r>
    </w:p>
    <w:p>
      <w:pPr>
        <w:tabs>
          <w:tab w:pos="899" w:val="left" w:leader="none"/>
        </w:tabs>
        <w:spacing w:before="69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</w:rPr>
        <w:t>ADULT </w:t>
      </w:r>
      <w:r>
        <w:rPr>
          <w:rFonts w:ascii="Times New Roman"/>
          <w:sz w:val="24"/>
        </w:rPr>
        <w:t>(over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21)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60" w:bottom="920" w:left="780" w:right="820"/>
          <w:cols w:num="2" w:equalWidth="0">
            <w:col w:w="4039" w:space="240"/>
            <w:col w:w="636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9472" w:val="left" w:leader="none"/>
        </w:tabs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Participant’s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Name: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60" w:bottom="920" w:left="780" w:right="820"/>
        </w:sectPr>
      </w:pPr>
    </w:p>
    <w:p>
      <w:pPr>
        <w:tabs>
          <w:tab w:pos="1497" w:val="left" w:leader="none"/>
          <w:tab w:pos="2164" w:val="left" w:leader="none"/>
          <w:tab w:pos="2714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Birth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w w:val="95"/>
          <w:sz w:val="24"/>
        </w:rPr>
        <w:t>/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tabs>
          <w:tab w:pos="2279" w:val="left" w:leader="none"/>
          <w:tab w:pos="5779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Sex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M  F</w:t>
        <w:tab/>
      </w:r>
      <w:r>
        <w:rPr>
          <w:rFonts w:ascii="Times New Roman"/>
          <w:spacing w:val="-1"/>
          <w:sz w:val="24"/>
        </w:rPr>
        <w:t>Grade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60" w:bottom="920" w:left="780" w:right="820"/>
          <w:cols w:num="2" w:equalWidth="0">
            <w:col w:w="2715" w:space="1065"/>
            <w:col w:w="6860"/>
          </w:cols>
        </w:sectPr>
      </w:pPr>
    </w:p>
    <w:p>
      <w:pPr>
        <w:tabs>
          <w:tab w:pos="2666" w:val="left" w:leader="none"/>
          <w:tab w:pos="4627" w:val="left" w:leader="none"/>
          <w:tab w:pos="4972" w:val="left" w:leader="none"/>
          <w:tab w:pos="7027" w:val="left" w:leader="none"/>
          <w:tab w:pos="9367" w:val="left" w:leader="none"/>
          <w:tab w:pos="9400" w:val="left" w:leader="none"/>
        </w:tabs>
        <w:spacing w:before="0"/>
        <w:ind w:left="119" w:right="11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Address: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56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City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State: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Zip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Email: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  <w:tab/>
        <w:tab/>
        <w:tab/>
        <w:tab/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Parent/Guardian/Next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Kin: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  <w:tab/>
        <w:tab/>
      </w:r>
      <w:r>
        <w:rPr>
          <w:rFonts w:ascii="Times New Roman" w:hAnsi="Times New Roman" w:cs="Times New Roman" w:eastAsia="Times New Roman"/>
          <w:w w:val="4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Congregation</w:t>
      </w:r>
      <w:r>
        <w:rPr>
          <w:rFonts w:ascii="Times New Roman" w:hAnsi="Times New Roman" w:cs="Times New Roman" w:eastAsia="Times New Roman"/>
          <w:sz w:val="24"/>
          <w:szCs w:val="24"/>
        </w:rPr>
        <w:t> &amp;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City: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12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Daytime Phone: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Nighttime </w:t>
      </w:r>
      <w:r>
        <w:rPr>
          <w:rFonts w:ascii="Times New Roman" w:hAnsi="Times New Roman" w:cs="Times New Roman" w:eastAsia="Times New Roman"/>
          <w:sz w:val="24"/>
          <w:szCs w:val="24"/>
        </w:rPr>
        <w:t>Phone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Emergency</w:t>
      </w:r>
      <w:r>
        <w:rPr>
          <w:rFonts w:ascii="Times New Roman" w:hAnsi="Times New Roman" w:cs="Times New Roman" w:eastAsia="Times New Roman"/>
          <w:spacing w:val="5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Parent’s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  <w:tab/>
      </w:r>
      <w:r>
        <w:rPr>
          <w:rFonts w:ascii="Times New Roman" w:hAnsi="Times New Roman" w:cs="Times New Roman" w:eastAsia="Times New Roman"/>
          <w:w w:val="136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Youth’s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  <w:tab/>
        <w:tab/>
        <w:tab/>
        <w:tab/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Other Contact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relationship: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  <w:tab/>
        <w:tab/>
      </w:r>
      <w:r>
        <w:rPr>
          <w:rFonts w:ascii="Times New Roman" w:hAnsi="Times New Roman" w:cs="Times New Roman" w:eastAsia="Times New Roman"/>
          <w:w w:val="19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T-Shirt</w:t>
      </w:r>
      <w:r>
        <w:rPr>
          <w:rFonts w:ascii="Times New Roman" w:hAnsi="Times New Roman" w:cs="Times New Roman" w:eastAsia="Times New Roman"/>
          <w:sz w:val="24"/>
          <w:szCs w:val="24"/>
        </w:rPr>
        <w:t> Size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7341" w:val="left" w:leader="none"/>
          <w:tab w:pos="8219" w:val="left" w:leader="none"/>
          <w:tab w:pos="9292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z w:val="24"/>
          <w:szCs w:val="24"/>
        </w:rPr>
        <w:t> have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 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medical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insurance?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(It’s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not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required)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Yes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>_</w:t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6839" w:val="left" w:leader="none"/>
          <w:tab w:pos="7252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so, </w:t>
      </w:r>
      <w:r>
        <w:rPr>
          <w:rFonts w:ascii="Times New Roman"/>
          <w:b/>
          <w:spacing w:val="-1"/>
          <w:sz w:val="24"/>
        </w:rPr>
        <w:t>ATTACH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COPY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INSURANCE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CARD.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z w:val="24"/>
        </w:rPr>
        <w:t> it </w:t>
      </w:r>
      <w:r>
        <w:rPr>
          <w:rFonts w:ascii="Times New Roman"/>
          <w:spacing w:val="-1"/>
          <w:sz w:val="24"/>
        </w:rPr>
        <w:t>attached?</w:t>
        <w:tab/>
      </w:r>
      <w:r>
        <w:rPr>
          <w:rFonts w:ascii="Times New Roman"/>
          <w:w w:val="95"/>
          <w:sz w:val="24"/>
        </w:rPr>
        <w:t>Y</w:t>
        <w:tab/>
      </w:r>
      <w:r>
        <w:rPr>
          <w:rFonts w:ascii="Times New Roman"/>
          <w:sz w:val="24"/>
        </w:rPr>
        <w:t>N</w:t>
      </w:r>
    </w:p>
    <w:p>
      <w:pPr>
        <w:tabs>
          <w:tab w:pos="9424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chronic </w:t>
      </w:r>
      <w:r>
        <w:rPr>
          <w:rFonts w:ascii="Times New Roman"/>
          <w:sz w:val="24"/>
        </w:rPr>
        <w:t>conditions, </w:t>
      </w:r>
      <w:r>
        <w:rPr>
          <w:rFonts w:ascii="Times New Roman"/>
          <w:spacing w:val="-1"/>
          <w:sz w:val="24"/>
        </w:rPr>
        <w:t>food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allergies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other:</w:t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860" w:bottom="920" w:left="780" w:right="820"/>
        </w:sectPr>
      </w:pPr>
    </w:p>
    <w:p>
      <w:pPr>
        <w:spacing w:line="257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Amount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Enclosed</w:t>
      </w:r>
    </w:p>
    <w:p>
      <w:pPr>
        <w:spacing w:line="257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Request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Scholarship?</w:t>
      </w:r>
    </w:p>
    <w:p>
      <w:pPr>
        <w:spacing w:after="0" w:line="257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60" w:bottom="920" w:left="780" w:right="820"/>
          <w:cols w:num="2" w:equalWidth="0">
            <w:col w:w="1846" w:space="1740"/>
            <w:col w:w="7054"/>
          </w:cols>
        </w:sectPr>
      </w:pPr>
    </w:p>
    <w:p>
      <w:pPr>
        <w:tabs>
          <w:tab w:pos="6177" w:val="left" w:leader="none"/>
        </w:tabs>
        <w:spacing w:line="20" w:lineRule="atLeast"/>
        <w:ind w:left="19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84.5pt;height:.5pt;mso-position-horizontal-relative:char;mso-position-vertical-relative:line" coordorigin="0,0" coordsize="1690,10">
            <v:group style="position:absolute;left:5;top:5;width:1680;height:2" coordorigin="5,5" coordsize="1680,2">
              <v:shape style="position:absolute;left:5;top:5;width:1680;height:2" coordorigin="5,5" coordsize="1680,0" path="m5,5l16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6.4pt;height:.5pt;mso-position-horizontal-relative:char;mso-position-vertical-relative:line" coordorigin="0,0" coordsize="1328,10">
            <v:group style="position:absolute;left:5;top:5;width:1318;height:2" coordorigin="5,5" coordsize="1318,2">
              <v:shape style="position:absolute;left:5;top:5;width:1318;height:2" coordorigin="5,5" coordsize="1318,0" path="m5,5l1322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3"/>
        <w:ind w:left="479" w:right="15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list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medications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(including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over-the-counter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non-prescription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drugs).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pacing w:val="-2"/>
          <w:sz w:val="20"/>
        </w:rPr>
        <w:t>All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medications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original</w:t>
      </w:r>
      <w:r>
        <w:rPr>
          <w:rFonts w:ascii="Times New Roman"/>
          <w:spacing w:val="103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container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identifies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prescribing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physician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(if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prescription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drug),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medication,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dosage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63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frequency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1"/>
          <w:sz w:val="20"/>
        </w:rPr>
        <w:t>an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administration.</w:t>
      </w:r>
      <w:r>
        <w:rPr>
          <w:rFonts w:ascii="Times New Roman"/>
          <w:sz w:val="20"/>
        </w:rPr>
      </w:r>
    </w:p>
    <w:p>
      <w:pPr>
        <w:tabs>
          <w:tab w:pos="5659" w:val="left" w:leader="none"/>
          <w:tab w:pos="9391" w:val="left" w:leader="none"/>
          <w:tab w:pos="9424" w:val="left" w:leader="none"/>
        </w:tabs>
        <w:spacing w:line="240" w:lineRule="auto" w:before="0"/>
        <w:ind w:left="120" w:right="118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Medication: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Dosage: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w w:val="36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Specific</w:t>
      </w:r>
      <w:r>
        <w:rPr>
          <w:rFonts w:ascii="Times New Roman" w:hAnsi="Times New Roman" w:cs="Times New Roman" w:eastAsia="Times New Roman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</w:rPr>
        <w:t>                                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</w:rPr>
        <w:t>                                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</w:rPr>
        <w:t>                                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taking: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w w:val="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medications: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  <w:tab/>
      </w:r>
      <w:r>
        <w:rPr>
          <w:rFonts w:ascii="Times New Roman" w:hAnsi="Times New Roman" w:cs="Times New Roman" w:eastAsia="Times New Roman"/>
          <w:w w:val="48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Date </w:t>
      </w:r>
      <w:r>
        <w:rPr>
          <w:rFonts w:ascii="Times New Roman" w:hAnsi="Times New Roman" w:cs="Times New Roman" w:eastAsia="Times New Roman"/>
          <w:sz w:val="24"/>
          <w:szCs w:val="24"/>
        </w:rPr>
        <w:t>of                                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</w:rPr>
        <w:t>                                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tetanus</w:t>
      </w:r>
      <w:r>
        <w:rPr>
          <w:rFonts w:ascii="Times New Roman" w:hAnsi="Times New Roman" w:cs="Times New Roman" w:eastAsia="Times New Roman"/>
          <w:sz w:val="24"/>
          <w:szCs w:val="24"/>
        </w:rPr>
        <w:t>                                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shot: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w w:val="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Physician’s</w:t>
      </w:r>
      <w:r>
        <w:rPr>
          <w:rFonts w:ascii="Times New Roman" w:hAnsi="Times New Roman" w:cs="Times New Roman" w:eastAsia="Times New Roman"/>
          <w:sz w:val="24"/>
          <w:szCs w:val="24"/>
        </w:rPr>
        <w:t> name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  <w:tab/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9"/>
        <w:ind w:left="480" w:right="15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 check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off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make</w:t>
      </w:r>
      <w:r>
        <w:rPr>
          <w:rFonts w:ascii="Times New Roman"/>
          <w:spacing w:val="-1"/>
          <w:sz w:val="24"/>
        </w:rPr>
        <w:t> payment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individual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program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are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giving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permission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attend.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860" w:bottom="920" w:left="780" w:right="820"/>
        </w:sectPr>
      </w:pPr>
    </w:p>
    <w:p>
      <w:pPr>
        <w:numPr>
          <w:ilvl w:val="0"/>
          <w:numId w:val="1"/>
        </w:numPr>
        <w:tabs>
          <w:tab w:pos="591" w:val="left" w:leader="none"/>
          <w:tab w:pos="950" w:val="left" w:leader="none"/>
        </w:tabs>
        <w:spacing w:before="55"/>
        <w:ind w:left="590" w:right="0" w:hanging="1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Pre-Christophany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591" w:val="left" w:leader="none"/>
          <w:tab w:pos="950" w:val="left" w:leader="none"/>
        </w:tabs>
        <w:spacing w:line="293" w:lineRule="exact" w:before="1"/>
        <w:ind w:left="590" w:right="0" w:hanging="1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Pre-Happening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591" w:val="left" w:leader="none"/>
          <w:tab w:pos="950" w:val="left" w:leader="none"/>
        </w:tabs>
        <w:spacing w:line="293" w:lineRule="exact" w:before="0"/>
        <w:ind w:left="590" w:right="0" w:hanging="1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Middle School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Retreat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591" w:val="left" w:leader="none"/>
          <w:tab w:pos="950" w:val="left" w:leader="none"/>
        </w:tabs>
        <w:spacing w:before="1"/>
        <w:ind w:left="590" w:right="0" w:hanging="1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  <w:t> </w:t>
      </w:r>
      <w:r>
        <w:rPr>
          <w:rFonts w:ascii="Times New Roman"/>
          <w:b/>
          <w:sz w:val="24"/>
        </w:rPr>
        <w:t>High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Retreat</w:t>
      </w:r>
      <w:r>
        <w:rPr>
          <w:rFonts w:ascii="Times New Roman"/>
          <w:sz w:val="24"/>
        </w:rPr>
      </w:r>
    </w:p>
    <w:p>
      <w:pPr>
        <w:tabs>
          <w:tab w:pos="839" w:val="left" w:leader="none"/>
        </w:tabs>
        <w:spacing w:before="73"/>
        <w:ind w:left="4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Christophany</w:t>
      </w:r>
      <w:r>
        <w:rPr>
          <w:rFonts w:ascii="Times New Roman"/>
          <w:sz w:val="24"/>
        </w:rPr>
      </w:r>
    </w:p>
    <w:p>
      <w:pPr>
        <w:tabs>
          <w:tab w:pos="839" w:val="left" w:leader="none"/>
        </w:tabs>
        <w:spacing w:before="19"/>
        <w:ind w:left="4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Happening</w:t>
      </w:r>
      <w:r>
        <w:rPr>
          <w:rFonts w:ascii="Times New Roman"/>
          <w:sz w:val="24"/>
        </w:rPr>
      </w:r>
    </w:p>
    <w:p>
      <w:pPr>
        <w:tabs>
          <w:tab w:pos="839" w:val="left" w:leader="none"/>
        </w:tabs>
        <w:spacing w:before="17"/>
        <w:ind w:left="4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Special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Event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60" w:bottom="920" w:left="780" w:right="820"/>
          <w:cols w:num="2" w:equalWidth="0">
            <w:col w:w="3316" w:space="2264"/>
            <w:col w:w="5060"/>
          </w:cols>
        </w:sectPr>
      </w:pPr>
    </w:p>
    <w:p>
      <w:pPr>
        <w:pStyle w:val="Heading2"/>
        <w:spacing w:line="250" w:lineRule="exact" w:before="58"/>
        <w:ind w:left="3131" w:right="3093"/>
        <w:jc w:val="center"/>
        <w:rPr>
          <w:b w:val="0"/>
          <w:bCs w:val="0"/>
        </w:rPr>
      </w:pPr>
      <w:r>
        <w:rPr>
          <w:spacing w:val="-1"/>
        </w:rPr>
        <w:t>Parents’/Guardians’</w:t>
      </w:r>
      <w:r>
        <w:rPr>
          <w:spacing w:val="1"/>
        </w:rPr>
        <w:t> </w:t>
      </w:r>
      <w:r>
        <w:rPr>
          <w:spacing w:val="-2"/>
        </w:rPr>
        <w:t>Covenant: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1" w:lineRule="auto" w:before="0" w:after="0"/>
        <w:ind w:left="140" w:right="292" w:firstLine="0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promise</w:t>
      </w:r>
      <w:r>
        <w:rPr/>
        <w:t> to </w:t>
      </w:r>
      <w:r>
        <w:rPr>
          <w:spacing w:val="-1"/>
        </w:rPr>
        <w:t>pick</w:t>
      </w:r>
      <w:r>
        <w:rPr>
          <w:spacing w:val="-3"/>
        </w:rPr>
        <w:t> </w:t>
      </w:r>
      <w:r>
        <w:rPr/>
        <w:t>up </w:t>
      </w:r>
      <w:r>
        <w:rPr>
          <w:spacing w:val="-2"/>
        </w:rPr>
        <w:t>my</w:t>
      </w:r>
      <w:r>
        <w:rPr>
          <w:spacing w:val="-3"/>
        </w:rPr>
        <w:t> </w:t>
      </w:r>
      <w:r>
        <w:rPr/>
        <w:t>child on</w:t>
      </w:r>
      <w:r>
        <w:rPr>
          <w:spacing w:val="-3"/>
        </w:rPr>
        <w:t> </w:t>
      </w:r>
      <w:r>
        <w:rPr>
          <w:spacing w:val="-1"/>
        </w:rPr>
        <w:t>time</w:t>
      </w:r>
      <w:r>
        <w:rPr/>
        <w:t> 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diocesan</w:t>
      </w:r>
      <w:r>
        <w:rPr/>
        <w:t> </w:t>
      </w:r>
      <w:r>
        <w:rPr>
          <w:spacing w:val="-1"/>
        </w:rPr>
        <w:t>Policy</w:t>
      </w:r>
      <w:r>
        <w:rPr>
          <w:spacing w:val="-3"/>
        </w:rPr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7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Event</w:t>
      </w:r>
      <w:r>
        <w:rPr>
          <w:spacing w:val="1"/>
        </w:rPr>
        <w:t> </w:t>
      </w:r>
      <w:r>
        <w:rPr>
          <w:spacing w:val="-1"/>
        </w:rPr>
        <w:t>Supervision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color w:val="0000FF"/>
        </w:rPr>
      </w:r>
      <w:hyperlink r:id="rId8">
        <w:r>
          <w:rPr>
            <w:color w:val="0000FF"/>
            <w:spacing w:val="-1"/>
            <w:u w:val="single" w:color="0000FF"/>
          </w:rPr>
          <w:t>(https://dioceseofnewark.org/youth/diocesan-policy-regarding-youth-events).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139" w:right="379" w:firstLine="1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/>
        <w:t> an </w:t>
      </w:r>
      <w:r>
        <w:rPr>
          <w:spacing w:val="-1"/>
        </w:rPr>
        <w:t>adult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whose</w:t>
      </w:r>
      <w:r>
        <w:rPr/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minor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entrusted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X-ray</w:t>
      </w:r>
      <w:r>
        <w:rPr>
          <w:spacing w:val="-3"/>
        </w:rPr>
        <w:t> </w:t>
      </w:r>
      <w:r>
        <w:rPr>
          <w:spacing w:val="-1"/>
        </w:rPr>
        <w:t>examination,</w:t>
      </w:r>
      <w:r>
        <w:rPr>
          <w:spacing w:val="77"/>
        </w:rPr>
        <w:t> </w:t>
      </w:r>
      <w:r>
        <w:rPr>
          <w:spacing w:val="-1"/>
        </w:rPr>
        <w:t>anesthetic,</w:t>
      </w:r>
      <w:r>
        <w:rPr/>
        <w:t> </w:t>
      </w:r>
      <w:r>
        <w:rPr>
          <w:spacing w:val="-1"/>
        </w:rPr>
        <w:t>medical,</w:t>
      </w:r>
      <w:r>
        <w:rPr/>
        <w:t> </w:t>
      </w:r>
      <w:r>
        <w:rPr>
          <w:spacing w:val="-1"/>
        </w:rPr>
        <w:t>surgical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dental</w:t>
      </w:r>
      <w:r>
        <w:rPr>
          <w:spacing w:val="-2"/>
        </w:rPr>
        <w:t> </w:t>
      </w:r>
      <w:r>
        <w:rPr>
          <w:spacing w:val="-1"/>
        </w:rPr>
        <w:t>diagnosis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treatment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hospital</w:t>
      </w:r>
      <w:r>
        <w:rPr>
          <w:spacing w:val="1"/>
        </w:rPr>
        <w:t> </w:t>
      </w:r>
      <w:r>
        <w:rPr>
          <w:spacing w:val="-1"/>
        </w:rPr>
        <w:t>care,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be </w:t>
      </w:r>
      <w:r>
        <w:rPr>
          <w:spacing w:val="-1"/>
        </w:rPr>
        <w:t>rendered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minor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81"/>
        </w:rPr>
        <w:t> </w:t>
      </w:r>
      <w:r>
        <w:rPr/>
        <w:t>the </w:t>
      </w:r>
      <w:r>
        <w:rPr>
          <w:spacing w:val="-1"/>
        </w:rPr>
        <w:t>general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supervision</w:t>
      </w:r>
      <w:r>
        <w:rPr>
          <w:spacing w:val="-3"/>
        </w:rPr>
        <w:t> </w:t>
      </w:r>
      <w:r>
        <w:rPr/>
        <w:t>and on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advice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physician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dentist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provisions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Medical</w:t>
      </w:r>
      <w:r>
        <w:rPr>
          <w:spacing w:val="1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1"/>
        </w:rPr>
        <w:t> </w:t>
      </w:r>
      <w:r>
        <w:rPr>
          <w:spacing w:val="-1"/>
        </w:rPr>
        <w:t>staff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licensed</w:t>
      </w:r>
      <w:r>
        <w:rPr>
          <w:spacing w:val="-3"/>
        </w:rPr>
        <w:t> </w:t>
      </w:r>
      <w:r>
        <w:rPr>
          <w:spacing w:val="-1"/>
        </w:rPr>
        <w:t>hospital.</w:t>
      </w:r>
      <w:r>
        <w:rPr/>
        <w:t>  I</w:t>
      </w:r>
      <w:r>
        <w:rPr>
          <w:spacing w:val="-4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liable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agree</w:t>
      </w:r>
      <w:r>
        <w:rPr/>
        <w:t> </w:t>
      </w:r>
      <w:r>
        <w:rPr>
          <w:spacing w:val="-1"/>
        </w:rPr>
        <w:t>to</w:t>
      </w:r>
      <w:r>
        <w:rPr/>
        <w:t> pay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costs</w:t>
      </w:r>
      <w:r>
        <w:rPr>
          <w:spacing w:val="-2"/>
        </w:rPr>
        <w:t> </w:t>
      </w:r>
      <w:r>
        <w:rPr/>
        <w:t>and</w:t>
      </w:r>
      <w:r>
        <w:rPr>
          <w:spacing w:val="69"/>
        </w:rPr>
        <w:t> </w:t>
      </w:r>
      <w:r>
        <w:rPr>
          <w:spacing w:val="-1"/>
        </w:rPr>
        <w:t>expenses</w:t>
      </w:r>
      <w:r>
        <w:rPr>
          <w:spacing w:val="-2"/>
        </w:rPr>
        <w:t> </w:t>
      </w:r>
      <w:r>
        <w:rPr>
          <w:spacing w:val="-1"/>
        </w:rPr>
        <w:t>incurred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medical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dental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rendered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above-named</w:t>
      </w:r>
      <w:r>
        <w:rPr/>
        <w:t> person</w:t>
      </w:r>
      <w:r>
        <w:rPr>
          <w:spacing w:val="53"/>
        </w:rPr>
        <w:t> </w:t>
      </w:r>
      <w:r>
        <w:rPr>
          <w:spacing w:val="-1"/>
        </w:rPr>
        <w:t>pursuant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authorization.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1" w:after="0"/>
        <w:ind w:left="140" w:right="292" w:firstLine="0"/>
        <w:jc w:val="left"/>
      </w:pPr>
      <w:r>
        <w:rPr/>
        <w:t>I</w:t>
      </w:r>
      <w:r>
        <w:rPr>
          <w:spacing w:val="-2"/>
        </w:rPr>
        <w:t> </w:t>
      </w:r>
      <w:r>
        <w:rPr>
          <w:spacing w:val="-1"/>
        </w:rPr>
        <w:t>give</w:t>
      </w:r>
      <w:r>
        <w:rPr>
          <w:spacing w:val="3"/>
        </w:rPr>
        <w:t> </w:t>
      </w:r>
      <w:r>
        <w:rPr>
          <w:spacing w:val="-2"/>
        </w:rPr>
        <w:t>my</w:t>
      </w:r>
      <w:r>
        <w:rPr>
          <w:spacing w:val="-3"/>
        </w:rPr>
        <w:t> </w:t>
      </w:r>
      <w:r>
        <w:rPr/>
        <w:t>permission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photographs</w:t>
      </w:r>
      <w:r>
        <w:rPr>
          <w:spacing w:val="-2"/>
        </w:rPr>
        <w:t> </w:t>
      </w:r>
      <w:r>
        <w:rPr>
          <w:spacing w:val="-1"/>
        </w:rPr>
        <w:t>and/or</w:t>
      </w:r>
      <w:r>
        <w:rPr>
          <w:spacing w:val="1"/>
        </w:rPr>
        <w:t> </w:t>
      </w:r>
      <w:r>
        <w:rPr>
          <w:spacing w:val="-1"/>
        </w:rPr>
        <w:t>video</w:t>
      </w:r>
      <w:r>
        <w:rPr/>
        <w:t> </w:t>
      </w:r>
      <w:r>
        <w:rPr>
          <w:spacing w:val="-2"/>
        </w:rPr>
        <w:t>footage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Diocese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Newark</w:t>
      </w:r>
      <w:r>
        <w:rPr>
          <w:spacing w:val="6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promotional</w:t>
      </w:r>
      <w:r>
        <w:rPr>
          <w:spacing w:val="1"/>
        </w:rPr>
        <w:t> </w:t>
      </w:r>
      <w:r>
        <w:rPr>
          <w:spacing w:val="-1"/>
        </w:rPr>
        <w:t>purposes</w:t>
      </w:r>
      <w:r>
        <w:rPr>
          <w:spacing w:val="-2"/>
        </w:rPr>
        <w:t> </w:t>
      </w:r>
      <w:r>
        <w:rPr>
          <w:spacing w:val="-1"/>
        </w:rPr>
        <w:t>(brochures,</w:t>
      </w:r>
      <w:r>
        <w:rPr/>
        <w:t> on </w:t>
      </w:r>
      <w:r>
        <w:rPr>
          <w:spacing w:val="-1"/>
        </w:rPr>
        <w:t>diocesan</w:t>
      </w:r>
      <w:r>
        <w:rPr/>
        <w:t> </w:t>
      </w:r>
      <w:r>
        <w:rPr>
          <w:spacing w:val="-1"/>
        </w:rPr>
        <w:t>websites,</w:t>
      </w:r>
      <w:r>
        <w:rPr/>
        <w:t> </w:t>
      </w:r>
      <w:r>
        <w:rPr>
          <w:spacing w:val="-1"/>
        </w:rPr>
        <w:t>promotional</w:t>
      </w:r>
      <w:r>
        <w:rPr>
          <w:spacing w:val="1"/>
        </w:rPr>
        <w:t> </w:t>
      </w:r>
      <w:r>
        <w:rPr>
          <w:spacing w:val="-1"/>
        </w:rPr>
        <w:t>videos,</w:t>
      </w:r>
      <w:r>
        <w:rPr/>
        <w:t> </w:t>
      </w:r>
      <w:r>
        <w:rPr>
          <w:spacing w:val="-1"/>
        </w:rPr>
        <w:t>presentations,</w:t>
      </w:r>
      <w:r>
        <w:rPr>
          <w:spacing w:val="-3"/>
        </w:rPr>
        <w:t> </w:t>
      </w:r>
      <w:r>
        <w:rPr>
          <w:spacing w:val="-1"/>
        </w:rPr>
        <w:t>etc).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140" w:right="179" w:firstLine="0"/>
        <w:jc w:val="left"/>
      </w:pPr>
      <w:r>
        <w:rPr/>
        <w:t>I</w:t>
      </w:r>
      <w:r>
        <w:rPr>
          <w:spacing w:val="-4"/>
        </w:rPr>
        <w:t> </w:t>
      </w:r>
      <w:r>
        <w:rPr/>
        <w:t>hereby </w:t>
      </w:r>
      <w:r>
        <w:rPr>
          <w:spacing w:val="-2"/>
        </w:rPr>
        <w:t>give</w:t>
      </w:r>
      <w:r>
        <w:rPr/>
        <w:t> </w:t>
      </w:r>
      <w:r>
        <w:rPr>
          <w:spacing w:val="-1"/>
        </w:rPr>
        <w:t>permission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ride</w:t>
      </w:r>
      <w:r>
        <w:rPr>
          <w:spacing w:val="-2"/>
        </w:rPr>
        <w:t> </w:t>
      </w:r>
      <w:r>
        <w:rPr/>
        <w:t>in any</w:t>
      </w:r>
      <w:r>
        <w:rPr>
          <w:spacing w:val="-5"/>
        </w:rPr>
        <w:t> </w:t>
      </w:r>
      <w:r>
        <w:rPr>
          <w:spacing w:val="-1"/>
        </w:rPr>
        <w:t>vehicle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adult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whose</w:t>
      </w:r>
      <w:r>
        <w:rPr/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minor</w:t>
      </w:r>
      <w:r>
        <w:rPr>
          <w:spacing w:val="85"/>
        </w:rPr>
        <w:t> </w:t>
      </w:r>
      <w:r>
        <w:rPr/>
        <w:t>has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entrusted</w:t>
      </w:r>
      <w:r>
        <w:rPr/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attending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participating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event.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140" w:right="179" w:firstLine="0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read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understood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Covenant.</w:t>
      </w:r>
      <w:r>
        <w:rPr>
          <w:spacing w:val="52"/>
        </w:rPr>
        <w:t> </w:t>
      </w:r>
      <w:r>
        <w:rPr/>
        <w:t>I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participant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respect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obey</w:t>
      </w:r>
      <w:r>
        <w:rPr>
          <w:spacing w:val="6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instructions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adults</w:t>
      </w:r>
      <w:r>
        <w:rPr/>
        <w:t> in </w:t>
      </w:r>
      <w:r>
        <w:rPr>
          <w:spacing w:val="-1"/>
        </w:rPr>
        <w:t>charge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tobacco,</w:t>
      </w:r>
      <w:r>
        <w:rPr/>
        <w:t> </w:t>
      </w:r>
      <w:r>
        <w:rPr>
          <w:spacing w:val="-1"/>
        </w:rPr>
        <w:t>alcohol,</w:t>
      </w:r>
      <w:r>
        <w:rPr>
          <w:spacing w:val="-3"/>
        </w:rPr>
        <w:t> </w:t>
      </w:r>
      <w:r>
        <w:rPr>
          <w:spacing w:val="-1"/>
        </w:rPr>
        <w:t>illegal</w:t>
      </w:r>
      <w:r>
        <w:rPr>
          <w:spacing w:val="-2"/>
        </w:rPr>
        <w:t> </w:t>
      </w:r>
      <w:r>
        <w:rPr>
          <w:spacing w:val="-1"/>
        </w:rPr>
        <w:t>drugs,</w:t>
      </w:r>
      <w:r>
        <w:rPr/>
        <w:t> </w:t>
      </w:r>
      <w:r>
        <w:rPr>
          <w:spacing w:val="-1"/>
        </w:rPr>
        <w:t>weapons,</w:t>
      </w:r>
      <w:r>
        <w:rPr>
          <w:spacing w:val="-3"/>
        </w:rPr>
        <w:t> </w:t>
      </w:r>
      <w:r>
        <w:rPr>
          <w:spacing w:val="-1"/>
        </w:rPr>
        <w:t>inappropriate</w:t>
      </w:r>
      <w:r>
        <w:rPr>
          <w:spacing w:val="-2"/>
        </w:rPr>
        <w:t> </w:t>
      </w:r>
      <w:r>
        <w:rPr>
          <w:spacing w:val="-1"/>
        </w:rPr>
        <w:t>sexual</w:t>
      </w:r>
      <w:r>
        <w:rPr>
          <w:spacing w:val="99"/>
        </w:rPr>
        <w:t> </w:t>
      </w:r>
      <w:r>
        <w:rPr>
          <w:spacing w:val="-1"/>
        </w:rPr>
        <w:t>behavior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sexually</w:t>
      </w:r>
      <w:r>
        <w:rPr>
          <w:spacing w:val="-3"/>
        </w:rPr>
        <w:t> </w:t>
      </w:r>
      <w:r>
        <w:rPr>
          <w:spacing w:val="-1"/>
        </w:rPr>
        <w:t>explicit</w:t>
      </w:r>
      <w:r>
        <w:rPr>
          <w:spacing w:val="1"/>
        </w:rPr>
        <w:t> </w:t>
      </w:r>
      <w:r>
        <w:rPr>
          <w:spacing w:val="-1"/>
        </w:rPr>
        <w:t>communications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permitted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1" w:after="0"/>
        <w:ind w:left="140" w:right="379" w:firstLine="0"/>
        <w:jc w:val="left"/>
      </w:pPr>
      <w:r>
        <w:rPr/>
        <w:t>I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Diocese</w:t>
      </w:r>
      <w:r>
        <w:rPr/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>
          <w:spacing w:val="-1"/>
        </w:rPr>
        <w:t>assume</w:t>
      </w:r>
      <w:r>
        <w:rPr/>
        <w:t> </w:t>
      </w:r>
      <w:r>
        <w:rPr>
          <w:spacing w:val="-1"/>
        </w:rPr>
        <w:t>responsibility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valuables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brought</w:t>
      </w:r>
      <w:r>
        <w:rPr>
          <w:spacing w:val="-2"/>
        </w:rPr>
        <w:t> </w:t>
      </w:r>
      <w:r>
        <w:rPr/>
        <w:t>to</w:t>
      </w:r>
      <w:r>
        <w:rPr>
          <w:spacing w:val="59"/>
        </w:rPr>
        <w:t> </w:t>
      </w:r>
      <w:r>
        <w:rPr/>
        <w:t>the </w:t>
      </w:r>
      <w:r>
        <w:rPr>
          <w:spacing w:val="-2"/>
        </w:rPr>
        <w:t>programs</w:t>
      </w:r>
      <w:r>
        <w:rPr/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authorization.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52" w:lineRule="exact" w:before="0" w:after="0"/>
        <w:ind w:left="500" w:right="0" w:hanging="360"/>
        <w:jc w:val="left"/>
      </w:pP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home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person</w:t>
      </w:r>
      <w:r>
        <w:rPr/>
        <w:t> if</w:t>
      </w:r>
      <w:r>
        <w:rPr>
          <w:spacing w:val="1"/>
        </w:rPr>
        <w:t> </w:t>
      </w:r>
      <w:r>
        <w:rPr>
          <w:spacing w:val="-2"/>
        </w:rPr>
        <w:t>problems</w:t>
      </w:r>
      <w:r>
        <w:rPr/>
        <w:t> </w:t>
      </w:r>
      <w:r>
        <w:rPr>
          <w:spacing w:val="-1"/>
        </w:rPr>
        <w:t>occur</w:t>
      </w:r>
      <w:r>
        <w:rPr>
          <w:spacing w:val="1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event.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1" w:after="0"/>
        <w:ind w:left="500" w:right="0" w:hanging="360"/>
        <w:jc w:val="left"/>
      </w:pP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take</w:t>
      </w:r>
      <w:r>
        <w:rPr/>
        <w:t> no </w:t>
      </w:r>
      <w:r>
        <w:rPr>
          <w:spacing w:val="-1"/>
        </w:rPr>
        <w:t>civil</w:t>
      </w:r>
      <w:r>
        <w:rPr>
          <w:spacing w:val="1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2"/>
        </w:rPr>
        <w:t>or </w:t>
      </w:r>
      <w:r>
        <w:rPr>
          <w:spacing w:val="-1"/>
        </w:rPr>
        <w:t>legal</w:t>
      </w:r>
      <w:r>
        <w:rPr>
          <w:spacing w:val="1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against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adults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charge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Diocese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Newark</w:t>
      </w:r>
      <w:r>
        <w:rPr>
          <w:spacing w:val="-3"/>
        </w:rPr>
        <w:t> </w:t>
      </w:r>
      <w:r>
        <w:rPr>
          <w:spacing w:val="-1"/>
        </w:rPr>
        <w:t>Program.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right="2743"/>
        <w:jc w:val="center"/>
        <w:rPr>
          <w:b w:val="0"/>
          <w:bCs w:val="0"/>
        </w:rPr>
      </w:pPr>
      <w:r>
        <w:rPr>
          <w:spacing w:val="-1"/>
        </w:rPr>
        <w:t>Diocese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Newark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Covenant</w:t>
      </w:r>
      <w:r>
        <w:rPr>
          <w:spacing w:val="31"/>
        </w:rPr>
        <w:t> </w:t>
      </w:r>
      <w:r>
        <w:rPr>
          <w:spacing w:val="-1"/>
        </w:rPr>
        <w:t>(Responsibilities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Regulations)</w:t>
      </w:r>
      <w:r>
        <w:rPr>
          <w:b w:val="0"/>
        </w:rPr>
      </w:r>
    </w:p>
    <w:p>
      <w:pPr>
        <w:pStyle w:val="BodyText"/>
        <w:spacing w:line="241" w:lineRule="auto"/>
        <w:ind w:right="179"/>
        <w:jc w:val="left"/>
      </w:pPr>
      <w:r>
        <w:rPr>
          <w:spacing w:val="-1"/>
        </w:rPr>
        <w:t>Our</w:t>
      </w:r>
      <w:r>
        <w:rPr>
          <w:spacing w:val="1"/>
        </w:rPr>
        <w:t> </w:t>
      </w:r>
      <w:r>
        <w:rPr>
          <w:spacing w:val="-1"/>
        </w:rPr>
        <w:t>primary</w:t>
      </w:r>
      <w:r>
        <w:rPr>
          <w:spacing w:val="-3"/>
        </w:rPr>
        <w:t> </w:t>
      </w:r>
      <w:r>
        <w:rPr>
          <w:spacing w:val="-1"/>
        </w:rPr>
        <w:t>goal</w:t>
      </w:r>
      <w:r>
        <w:rPr>
          <w:spacing w:val="1"/>
        </w:rPr>
        <w:t> </w:t>
      </w:r>
      <w:r>
        <w:rPr/>
        <w:t>is 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safe,</w:t>
      </w:r>
      <w:r>
        <w:rPr/>
        <w:t> </w:t>
      </w:r>
      <w:r>
        <w:rPr>
          <w:spacing w:val="-1"/>
        </w:rPr>
        <w:t>healthy,</w:t>
      </w:r>
      <w:r>
        <w:rPr/>
        <w:t> </w:t>
      </w:r>
      <w:r>
        <w:rPr>
          <w:spacing w:val="-1"/>
        </w:rPr>
        <w:t>Christian</w:t>
      </w:r>
      <w:r>
        <w:rPr/>
        <w:t> </w:t>
      </w:r>
      <w:r>
        <w:rPr>
          <w:spacing w:val="-1"/>
        </w:rPr>
        <w:t>environment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1"/>
        </w:rPr>
        <w:t> </w:t>
      </w:r>
      <w:r>
        <w:rPr>
          <w:spacing w:val="-1"/>
        </w:rPr>
        <w:t>participants.</w:t>
      </w:r>
      <w:r>
        <w:rPr>
          <w:spacing w:val="5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covenant</w:t>
      </w:r>
      <w:r>
        <w:rPr>
          <w:spacing w:val="-2"/>
        </w:rPr>
        <w:t> </w:t>
      </w:r>
      <w:r>
        <w:rPr>
          <w:spacing w:val="-1"/>
        </w:rPr>
        <w:t>applies</w:t>
      </w:r>
      <w:r>
        <w:rPr/>
        <w:t> to</w:t>
      </w:r>
      <w:r>
        <w:rPr>
          <w:spacing w:val="83"/>
        </w:rPr>
        <w:t> </w:t>
      </w:r>
      <w:r>
        <w:rPr>
          <w:spacing w:val="-1"/>
        </w:rPr>
        <w:t>ALL participants</w:t>
      </w:r>
      <w:r>
        <w:rPr>
          <w:spacing w:val="-2"/>
        </w:rPr>
        <w:t> </w:t>
      </w:r>
      <w:r>
        <w:rPr>
          <w:spacing w:val="-1"/>
        </w:rPr>
        <w:t>(youth,</w:t>
      </w:r>
      <w:r>
        <w:rPr/>
        <w:t> </w:t>
      </w:r>
      <w:r>
        <w:rPr>
          <w:spacing w:val="-1"/>
        </w:rPr>
        <w:t>adult</w:t>
      </w:r>
      <w:r>
        <w:rPr>
          <w:spacing w:val="-2"/>
        </w:rPr>
        <w:t> </w:t>
      </w:r>
      <w:r>
        <w:rPr>
          <w:spacing w:val="-1"/>
        </w:rPr>
        <w:t>sponsors,</w:t>
      </w:r>
      <w:r>
        <w:rPr>
          <w:spacing w:val="-3"/>
        </w:rPr>
        <w:t> </w:t>
      </w:r>
      <w:r>
        <w:rPr>
          <w:spacing w:val="-2"/>
        </w:rPr>
        <w:t>clergy,</w:t>
      </w:r>
      <w:r>
        <w:rPr/>
        <w:t> </w:t>
      </w:r>
      <w:r>
        <w:rPr>
          <w:spacing w:val="-1"/>
        </w:rPr>
        <w:t>speakers,</w:t>
      </w:r>
      <w:r>
        <w:rPr/>
        <w:t> </w:t>
      </w:r>
      <w:r>
        <w:rPr>
          <w:spacing w:val="-1"/>
        </w:rPr>
        <w:t>etc.)</w:t>
      </w:r>
    </w:p>
    <w:p>
      <w:pPr>
        <w:pStyle w:val="Heading3"/>
        <w:spacing w:line="251" w:lineRule="exact"/>
        <w:ind w:left="3134" w:right="3093"/>
        <w:jc w:val="center"/>
        <w:rPr>
          <w:b w:val="0"/>
          <w:bCs w:val="0"/>
          <w:i w:val="0"/>
        </w:rPr>
      </w:pPr>
      <w:r>
        <w:rPr>
          <w:i/>
          <w:spacing w:val="-1"/>
        </w:rPr>
        <w:t>Personal</w:t>
      </w:r>
      <w:r>
        <w:rPr>
          <w:i/>
          <w:spacing w:val="1"/>
        </w:rPr>
        <w:t> </w:t>
      </w:r>
      <w:r>
        <w:rPr>
          <w:i/>
          <w:spacing w:val="-1"/>
        </w:rPr>
        <w:t>responsibilities</w:t>
      </w:r>
      <w:r>
        <w:rPr>
          <w:i/>
        </w:rPr>
        <w:t> </w:t>
      </w:r>
      <w:r>
        <w:rPr>
          <w:i/>
          <w:spacing w:val="-1"/>
        </w:rPr>
        <w:t>(ALL </w:t>
      </w:r>
      <w:r>
        <w:rPr>
          <w:i/>
        </w:rPr>
        <w:t>ages</w:t>
      </w:r>
      <w:r>
        <w:rPr>
          <w:i/>
          <w:spacing w:val="-2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>
          <w:i/>
          <w:spacing w:val="-1"/>
        </w:rPr>
        <w:t>roles):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51" w:lineRule="exact" w:before="0" w:after="0"/>
        <w:ind w:left="500" w:right="0" w:hanging="360"/>
        <w:jc w:val="left"/>
      </w:pPr>
      <w:r>
        <w:rPr/>
        <w:t>To</w:t>
      </w:r>
      <w:r>
        <w:rPr>
          <w:spacing w:val="-3"/>
        </w:rPr>
        <w:t> </w:t>
      </w:r>
      <w:r>
        <w:rPr/>
        <w:t>seek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serve</w:t>
      </w:r>
      <w:r>
        <w:rPr/>
        <w:t> </w:t>
      </w:r>
      <w:r>
        <w:rPr>
          <w:spacing w:val="-1"/>
        </w:rPr>
        <w:t>Christ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people.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52" w:lineRule="exact" w:before="0" w:after="0"/>
        <w:ind w:left="500" w:right="0" w:hanging="360"/>
        <w:jc w:val="left"/>
      </w:pPr>
      <w:r>
        <w:rPr>
          <w:spacing w:val="-1"/>
        </w:rPr>
        <w:t>Respect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dignity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-3"/>
        </w:rPr>
        <w:t> </w:t>
      </w:r>
      <w:r>
        <w:rPr>
          <w:spacing w:val="-1"/>
        </w:rPr>
        <w:t>human</w:t>
      </w:r>
      <w:r>
        <w:rPr/>
        <w:t> being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together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benefit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group.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139" w:right="510" w:firstLine="1"/>
        <w:jc w:val="left"/>
      </w:pPr>
      <w:r>
        <w:rPr>
          <w:spacing w:val="-1"/>
        </w:rPr>
        <w:t>There</w:t>
      </w:r>
      <w:r>
        <w:rPr/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illegal</w:t>
      </w:r>
      <w:r>
        <w:rPr>
          <w:spacing w:val="1"/>
        </w:rPr>
        <w:t> </w:t>
      </w:r>
      <w:r>
        <w:rPr>
          <w:spacing w:val="-2"/>
        </w:rPr>
        <w:t>drugs,</w:t>
      </w:r>
      <w:r>
        <w:rPr/>
        <w:t> </w:t>
      </w:r>
      <w:r>
        <w:rPr>
          <w:spacing w:val="-1"/>
        </w:rPr>
        <w:t>knives</w:t>
      </w:r>
      <w:r>
        <w:rPr/>
        <w:t> (this</w:t>
      </w:r>
      <w:r>
        <w:rPr>
          <w:spacing w:val="-2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pocketknives)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weapons</w:t>
      </w:r>
      <w:r>
        <w:rPr>
          <w:spacing w:val="-2"/>
        </w:rPr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for</w:t>
      </w:r>
      <w:r>
        <w:rPr>
          <w:spacing w:val="59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reason.</w:t>
      </w:r>
      <w:r>
        <w:rPr/>
        <w:t>  </w:t>
      </w:r>
      <w:r>
        <w:rPr>
          <w:spacing w:val="-1"/>
        </w:rPr>
        <w:t>Possession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sexually</w:t>
      </w:r>
      <w:r>
        <w:rPr>
          <w:spacing w:val="-3"/>
        </w:rPr>
        <w:t> </w:t>
      </w:r>
      <w:r>
        <w:rPr>
          <w:spacing w:val="-1"/>
        </w:rPr>
        <w:t>explicit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prohibited.</w:t>
      </w:r>
      <w:r>
        <w:rPr>
          <w:spacing w:val="53"/>
        </w:rPr>
        <w:t> </w:t>
      </w:r>
      <w:r>
        <w:rPr>
          <w:spacing w:val="-2"/>
        </w:rPr>
        <w:t>In</w:t>
      </w:r>
      <w:r>
        <w:rPr/>
        <w:t> addition </w:t>
      </w:r>
      <w:r>
        <w:rPr>
          <w:spacing w:val="-1"/>
        </w:rPr>
        <w:t>inappropriate,</w:t>
      </w:r>
      <w:r>
        <w:rPr>
          <w:spacing w:val="-3"/>
        </w:rPr>
        <w:t> </w:t>
      </w:r>
      <w:r>
        <w:rPr>
          <w:spacing w:val="-1"/>
        </w:rPr>
        <w:t>offensive,</w:t>
      </w:r>
      <w:r>
        <w:rPr/>
        <w:t> or</w:t>
      </w:r>
      <w:r>
        <w:rPr>
          <w:spacing w:val="81"/>
        </w:rPr>
        <w:t> </w:t>
      </w:r>
      <w:r>
        <w:rPr>
          <w:spacing w:val="-1"/>
        </w:rPr>
        <w:t>sexually</w:t>
      </w:r>
      <w:r>
        <w:rPr>
          <w:spacing w:val="-3"/>
        </w:rPr>
        <w:t> </w:t>
      </w:r>
      <w:r>
        <w:rPr>
          <w:spacing w:val="-1"/>
        </w:rPr>
        <w:t>explicit</w:t>
      </w:r>
      <w:r>
        <w:rPr>
          <w:spacing w:val="1"/>
        </w:rPr>
        <w:t> </w:t>
      </w:r>
      <w:r>
        <w:rPr>
          <w:spacing w:val="-1"/>
        </w:rPr>
        <w:t>communications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statements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prohibited.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52" w:lineRule="exact" w:before="1" w:after="0"/>
        <w:ind w:left="500" w:right="0" w:hanging="360"/>
        <w:jc w:val="left"/>
      </w:pPr>
      <w:r>
        <w:rPr/>
        <w:t>Wine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Holy</w:t>
      </w:r>
      <w:r>
        <w:rPr>
          <w:spacing w:val="-3"/>
        </w:rPr>
        <w:t> </w:t>
      </w:r>
      <w:r>
        <w:rPr>
          <w:spacing w:val="-1"/>
        </w:rPr>
        <w:t>Communion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alcohol</w:t>
      </w:r>
      <w:r>
        <w:rPr>
          <w:spacing w:val="1"/>
        </w:rPr>
        <w:t> </w:t>
      </w:r>
      <w:r>
        <w:rPr>
          <w:spacing w:val="-1"/>
        </w:rPr>
        <w:t>permitted.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140" w:right="510" w:firstLine="0"/>
        <w:jc w:val="left"/>
      </w:pPr>
      <w:r>
        <w:rPr>
          <w:spacing w:val="-1"/>
        </w:rPr>
        <w:t>Smoking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using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tobacco</w:t>
      </w:r>
      <w:r>
        <w:rPr/>
        <w:t> </w:t>
      </w:r>
      <w:r>
        <w:rPr>
          <w:spacing w:val="-1"/>
        </w:rPr>
        <w:t>products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prohibited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buildings,</w:t>
      </w:r>
      <w:r>
        <w:rPr/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2"/>
        </w:rPr>
        <w:t>rooms</w:t>
      </w:r>
      <w:r>
        <w:rPr/>
        <w:t> and </w:t>
      </w:r>
      <w:r>
        <w:rPr>
          <w:spacing w:val="-1"/>
        </w:rPr>
        <w:t>sleeping</w:t>
      </w:r>
      <w:r>
        <w:rPr>
          <w:spacing w:val="-3"/>
        </w:rPr>
        <w:t> </w:t>
      </w:r>
      <w:r>
        <w:rPr>
          <w:spacing w:val="-1"/>
        </w:rPr>
        <w:t>areas.</w:t>
      </w:r>
      <w:r>
        <w:rPr>
          <w:spacing w:val="77"/>
        </w:rPr>
        <w:t> </w:t>
      </w:r>
      <w:r>
        <w:rPr>
          <w:spacing w:val="-1"/>
        </w:rPr>
        <w:t>Smoking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youth</w:t>
      </w:r>
      <w:r>
        <w:rPr/>
        <w:t> is </w:t>
      </w:r>
      <w:r>
        <w:rPr>
          <w:spacing w:val="-1"/>
        </w:rPr>
        <w:t>prohibited.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52" w:lineRule="exact" w:before="1" w:after="0"/>
        <w:ind w:left="500" w:right="0" w:hanging="36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pets/animals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allowed</w:t>
      </w:r>
      <w:r>
        <w:rPr/>
        <w:t> </w:t>
      </w:r>
      <w:r>
        <w:rPr>
          <w:spacing w:val="-1"/>
        </w:rPr>
        <w:t>except</w:t>
      </w:r>
      <w:r>
        <w:rPr>
          <w:spacing w:val="-2"/>
        </w:rPr>
        <w:t> </w:t>
      </w:r>
      <w:r>
        <w:rPr>
          <w:spacing w:val="-1"/>
        </w:rPr>
        <w:t>trained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2"/>
        </w:rPr>
        <w:t>dogs.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140" w:right="179" w:firstLine="0"/>
        <w:jc w:val="left"/>
      </w:pP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respect</w:t>
      </w:r>
      <w:r>
        <w:rPr>
          <w:spacing w:val="-2"/>
        </w:rPr>
        <w:t> </w:t>
      </w:r>
      <w:r>
        <w:rPr>
          <w:spacing w:val="-1"/>
        </w:rPr>
        <w:t>personal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property.</w:t>
      </w:r>
      <w:r>
        <w:rPr/>
        <w:t>  </w:t>
      </w:r>
      <w:r>
        <w:rPr>
          <w:spacing w:val="-1"/>
        </w:rPr>
        <w:t>Repair</w:t>
      </w:r>
      <w:r>
        <w:rPr>
          <w:spacing w:val="1"/>
        </w:rPr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damages</w:t>
      </w:r>
      <w:r>
        <w:rPr/>
        <w:t> </w:t>
      </w:r>
      <w:r>
        <w:rPr>
          <w:spacing w:val="-1"/>
        </w:rPr>
        <w:t>incurred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59"/>
        </w:rPr>
        <w:t> </w:t>
      </w:r>
      <w:r>
        <w:rPr/>
        <w:t>billed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damage.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139" w:right="292" w:firstLine="1"/>
        <w:jc w:val="left"/>
      </w:pPr>
      <w:r>
        <w:rPr>
          <w:spacing w:val="-1"/>
        </w:rPr>
        <w:t>Participants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asked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refrain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making</w:t>
      </w:r>
      <w:r>
        <w:rPr>
          <w:spacing w:val="-3"/>
        </w:rPr>
        <w:t> </w:t>
      </w:r>
      <w:r>
        <w:rPr/>
        <w:t>noise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common</w:t>
      </w:r>
      <w:r>
        <w:rPr/>
        <w:t> areas and</w:t>
      </w:r>
      <w:r>
        <w:rPr>
          <w:spacing w:val="-3"/>
        </w:rPr>
        <w:t> </w:t>
      </w:r>
      <w:r>
        <w:rPr>
          <w:spacing w:val="-1"/>
        </w:rPr>
        <w:t>sleeping</w:t>
      </w:r>
      <w:r>
        <w:rPr>
          <w:spacing w:val="-3"/>
        </w:rPr>
        <w:t> </w:t>
      </w:r>
      <w:r>
        <w:rPr>
          <w:spacing w:val="-1"/>
        </w:rPr>
        <w:t>rooms</w:t>
      </w:r>
      <w:r>
        <w:rPr/>
        <w:t> during</w:t>
      </w:r>
      <w:r>
        <w:rPr>
          <w:spacing w:val="-3"/>
        </w:rPr>
        <w:t> </w:t>
      </w:r>
      <w:r>
        <w:rPr>
          <w:spacing w:val="-1"/>
        </w:rPr>
        <w:t>specifically</w:t>
      </w:r>
      <w:r>
        <w:rPr>
          <w:spacing w:val="61"/>
        </w:rPr>
        <w:t> </w:t>
      </w:r>
      <w:r>
        <w:rPr>
          <w:spacing w:val="-1"/>
        </w:rPr>
        <w:t>named</w:t>
      </w:r>
      <w:r>
        <w:rPr/>
        <w:t> </w:t>
      </w:r>
      <w:r>
        <w:rPr>
          <w:spacing w:val="-1"/>
        </w:rPr>
        <w:t>times</w:t>
      </w:r>
      <w:r>
        <w:rPr/>
        <w:t> 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named</w:t>
      </w:r>
      <w:r>
        <w:rPr/>
        <w:t> </w:t>
      </w:r>
      <w:r>
        <w:rPr>
          <w:spacing w:val="-1"/>
        </w:rPr>
        <w:t>curfew 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2"/>
        </w:rPr>
        <w:t>program.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1" w:after="0"/>
        <w:ind w:left="140" w:right="292" w:firstLine="0"/>
        <w:jc w:val="left"/>
      </w:pPr>
      <w:r>
        <w:rPr/>
        <w:t>To </w:t>
      </w:r>
      <w:r>
        <w:rPr>
          <w:spacing w:val="-2"/>
        </w:rPr>
        <w:t>protect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safety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event,</w:t>
      </w:r>
      <w:r>
        <w:rPr/>
        <w:t> no</w:t>
      </w:r>
      <w:r>
        <w:rPr>
          <w:spacing w:val="-3"/>
        </w:rPr>
        <w:t> </w:t>
      </w:r>
      <w:r>
        <w:rPr>
          <w:spacing w:val="-1"/>
        </w:rPr>
        <w:t>socialization</w:t>
      </w:r>
      <w:r>
        <w:rPr/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boys</w:t>
      </w:r>
      <w:r>
        <w:rPr/>
        <w:t> and </w:t>
      </w:r>
      <w:r>
        <w:rPr>
          <w:spacing w:val="-1"/>
        </w:rPr>
        <w:t>girls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allowed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participants’</w:t>
      </w:r>
      <w:r>
        <w:rPr>
          <w:spacing w:val="1"/>
        </w:rPr>
        <w:t> </w:t>
      </w:r>
      <w:r>
        <w:rPr>
          <w:spacing w:val="-1"/>
        </w:rPr>
        <w:t>sleeping</w:t>
      </w:r>
      <w:r>
        <w:rPr>
          <w:spacing w:val="-3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2"/>
        </w:rPr>
        <w:t>rooms.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40" w:lineRule="auto" w:before="1" w:after="0"/>
        <w:ind w:left="140" w:right="731" w:firstLine="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attend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entire</w:t>
      </w:r>
      <w:r>
        <w:rPr/>
        <w:t> </w:t>
      </w:r>
      <w:r>
        <w:rPr>
          <w:spacing w:val="-1"/>
        </w:rPr>
        <w:t>event,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attend</w:t>
      </w:r>
      <w:r>
        <w:rPr/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permission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diocesan</w:t>
      </w:r>
      <w:r>
        <w:rPr/>
        <w:t> </w:t>
      </w:r>
      <w:r>
        <w:rPr>
          <w:spacing w:val="-1"/>
        </w:rPr>
        <w:t>Director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Adult</w:t>
      </w:r>
      <w:r>
        <w:rPr>
          <w:spacing w:val="1"/>
        </w:rPr>
        <w:t> </w:t>
      </w:r>
      <w:r>
        <w:rPr>
          <w:spacing w:val="-1"/>
        </w:rPr>
        <w:t>Ministries.</w:t>
      </w:r>
    </w:p>
    <w:p>
      <w:pPr>
        <w:pStyle w:val="BodyText"/>
        <w:numPr>
          <w:ilvl w:val="0"/>
          <w:numId w:val="2"/>
        </w:numPr>
        <w:tabs>
          <w:tab w:pos="500" w:val="left" w:leader="none"/>
        </w:tabs>
        <w:spacing w:line="252" w:lineRule="exact" w:before="1" w:after="0"/>
        <w:ind w:left="500" w:right="0" w:hanging="360"/>
        <w:jc w:val="left"/>
      </w:pPr>
      <w:r>
        <w:rPr/>
        <w:t>Adult</w:t>
      </w:r>
      <w:r>
        <w:rPr>
          <w:spacing w:val="1"/>
        </w:rPr>
        <w:t> </w:t>
      </w:r>
      <w:r>
        <w:rPr>
          <w:spacing w:val="-1"/>
        </w:rPr>
        <w:t>Chaperones</w:t>
      </w:r>
      <w:r>
        <w:rPr>
          <w:spacing w:val="-2"/>
        </w:rPr>
        <w:t> </w:t>
      </w:r>
      <w:r>
        <w:rPr/>
        <w:t>and </w:t>
      </w:r>
      <w:r>
        <w:rPr>
          <w:spacing w:val="-2"/>
        </w:rPr>
        <w:t>group</w:t>
      </w:r>
      <w:r>
        <w:rPr/>
        <w:t> </w:t>
      </w:r>
      <w:r>
        <w:rPr>
          <w:spacing w:val="-1"/>
        </w:rPr>
        <w:t>leaders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enforcing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rules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stated.</w:t>
      </w:r>
    </w:p>
    <w:p>
      <w:pPr>
        <w:pStyle w:val="BodyText"/>
        <w:spacing w:line="240" w:lineRule="auto"/>
        <w:ind w:right="292"/>
        <w:jc w:val="left"/>
      </w:pPr>
      <w:r>
        <w:rPr>
          <w:spacing w:val="-1"/>
        </w:rPr>
        <w:t>Violators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Covenant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asked</w:t>
      </w:r>
      <w:r>
        <w:rPr/>
        <w:t> to </w:t>
      </w:r>
      <w:r>
        <w:rPr>
          <w:spacing w:val="-1"/>
        </w:rPr>
        <w:t>leave</w:t>
      </w:r>
      <w:r>
        <w:rPr/>
        <w:t> </w:t>
      </w:r>
      <w:r>
        <w:rPr>
          <w:spacing w:val="-1"/>
        </w:rPr>
        <w:t>and/or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sent</w:t>
      </w:r>
      <w:r>
        <w:rPr>
          <w:spacing w:val="1"/>
        </w:rPr>
        <w:t> </w:t>
      </w:r>
      <w:r>
        <w:rPr>
          <w:spacing w:val="-1"/>
        </w:rPr>
        <w:t>home.</w:t>
      </w:r>
      <w:r>
        <w:rPr>
          <w:spacing w:val="55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subject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interpretation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participant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follow</w:t>
      </w:r>
      <w:r>
        <w:rPr>
          <w:spacing w:val="-1"/>
        </w:rPr>
        <w:t> </w:t>
      </w:r>
      <w:r>
        <w:rPr/>
        <w:t>them</w:t>
      </w:r>
      <w:r>
        <w:rPr>
          <w:spacing w:val="-4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exception.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668" w:val="left" w:leader="none"/>
          <w:tab w:pos="8403" w:val="left" w:leader="none"/>
        </w:tabs>
        <w:spacing w:line="240" w:lineRule="auto"/>
        <w:ind w:right="0"/>
        <w:jc w:val="left"/>
      </w:pPr>
      <w:r>
        <w:rPr>
          <w:spacing w:val="-1"/>
        </w:rPr>
        <w:t>Participant</w:t>
      </w:r>
      <w:r>
        <w:rPr>
          <w:spacing w:val="1"/>
        </w:rPr>
        <w:t>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Date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2" w:lineRule="exact" w:before="72"/>
        <w:ind w:right="0"/>
        <w:jc w:val="left"/>
      </w:pPr>
      <w:r>
        <w:rPr/>
        <w:t>Adult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Guardian</w:t>
      </w:r>
      <w:r>
        <w:rPr/>
        <w:t> </w:t>
      </w:r>
      <w:r>
        <w:rPr>
          <w:spacing w:val="-2"/>
        </w:rPr>
        <w:t>of</w:t>
      </w:r>
    </w:p>
    <w:p>
      <w:pPr>
        <w:pStyle w:val="BodyText"/>
        <w:tabs>
          <w:tab w:pos="6612" w:val="left" w:leader="none"/>
          <w:tab w:pos="8566" w:val="left" w:leader="none"/>
        </w:tabs>
        <w:spacing w:line="252" w:lineRule="exact"/>
        <w:ind w:right="0"/>
        <w:jc w:val="left"/>
      </w:pPr>
      <w:r>
        <w:rPr/>
        <w:t>Youth </w:t>
      </w:r>
      <w:r>
        <w:rPr>
          <w:spacing w:val="-1"/>
        </w:rPr>
        <w:t>Participant</w:t>
      </w:r>
      <w:r>
        <w:rPr>
          <w:spacing w:val="1"/>
        </w:rPr>
        <w:t>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Date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Heading3"/>
        <w:spacing w:line="240" w:lineRule="auto" w:before="6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Registration</w:t>
      </w:r>
      <w:r>
        <w:rPr>
          <w:i/>
          <w:spacing w:val="-3"/>
        </w:rPr>
        <w:t> </w:t>
      </w:r>
      <w:r>
        <w:rPr>
          <w:i/>
        </w:rPr>
        <w:t>is </w:t>
      </w:r>
      <w:r>
        <w:rPr>
          <w:i/>
          <w:spacing w:val="-1"/>
        </w:rPr>
        <w:t>not</w:t>
      </w:r>
      <w:r>
        <w:rPr>
          <w:i/>
          <w:spacing w:val="1"/>
        </w:rPr>
        <w:t> </w:t>
      </w:r>
      <w:r>
        <w:rPr>
          <w:i/>
          <w:spacing w:val="-1"/>
        </w:rPr>
        <w:t>accepted</w:t>
      </w:r>
      <w:r>
        <w:rPr>
          <w:i/>
        </w:rPr>
        <w:t> </w:t>
      </w:r>
      <w:r>
        <w:rPr>
          <w:i/>
          <w:spacing w:val="-1"/>
        </w:rPr>
        <w:t>unless</w:t>
      </w:r>
      <w:r>
        <w:rPr>
          <w:i/>
        </w:rPr>
        <w:t> </w:t>
      </w:r>
      <w:r>
        <w:rPr>
          <w:i/>
          <w:spacing w:val="-1"/>
        </w:rPr>
        <w:t>all</w:t>
      </w:r>
      <w:r>
        <w:rPr>
          <w:i/>
          <w:spacing w:val="1"/>
        </w:rPr>
        <w:t> </w:t>
      </w:r>
      <w:r>
        <w:rPr>
          <w:i/>
          <w:spacing w:val="-1"/>
        </w:rPr>
        <w:t>required</w:t>
      </w:r>
      <w:r>
        <w:rPr>
          <w:i/>
          <w:spacing w:val="-3"/>
        </w:rPr>
        <w:t> </w:t>
      </w:r>
      <w:r>
        <w:rPr>
          <w:i/>
          <w:spacing w:val="-1"/>
        </w:rPr>
        <w:t>items</w:t>
      </w:r>
      <w:r>
        <w:rPr>
          <w:i/>
          <w:spacing w:val="-2"/>
        </w:rPr>
        <w:t> </w:t>
      </w:r>
      <w:r>
        <w:rPr>
          <w:i/>
        </w:rPr>
        <w:t>are </w:t>
      </w:r>
      <w:r>
        <w:rPr>
          <w:i/>
          <w:spacing w:val="-1"/>
        </w:rPr>
        <w:t>included.</w:t>
      </w:r>
      <w:r>
        <w:rPr>
          <w:i/>
        </w:rPr>
        <w:t>  </w:t>
      </w:r>
      <w:r>
        <w:rPr>
          <w:i/>
          <w:spacing w:val="-1"/>
        </w:rPr>
        <w:t>Individual</w:t>
      </w:r>
      <w:r>
        <w:rPr>
          <w:i/>
          <w:spacing w:val="1"/>
        </w:rPr>
        <w:t> </w:t>
      </w:r>
      <w:r>
        <w:rPr>
          <w:i/>
          <w:spacing w:val="-1"/>
        </w:rPr>
        <w:t>event</w:t>
      </w:r>
      <w:r>
        <w:rPr>
          <w:i/>
          <w:spacing w:val="-2"/>
        </w:rPr>
        <w:t> </w:t>
      </w:r>
      <w:r>
        <w:rPr>
          <w:i/>
          <w:spacing w:val="-1"/>
        </w:rPr>
        <w:t>registration</w:t>
      </w:r>
      <w:r>
        <w:rPr>
          <w:i/>
          <w:spacing w:val="-3"/>
        </w:rPr>
        <w:t> </w:t>
      </w:r>
      <w:r>
        <w:rPr>
          <w:i/>
        </w:rPr>
        <w:t>is </w:t>
      </w:r>
      <w:r>
        <w:rPr>
          <w:i/>
          <w:spacing w:val="-1"/>
        </w:rPr>
        <w:t>required.</w:t>
      </w:r>
      <w:r>
        <w:rPr>
          <w:b w:val="0"/>
          <w:i w:val="0"/>
        </w:rPr>
      </w:r>
    </w:p>
    <w:sectPr>
      <w:pgSz w:w="12240" w:h="15840"/>
      <w:pgMar w:header="0" w:footer="728" w:top="840" w:bottom="920" w:left="11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80011pt;margin-top:744.585449pt;width:9pt;height:12pt;mso-position-horizontal-relative:page;mso-position-vertical-relative:page;z-index:-436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14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590" w:hanging="11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62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5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7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2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5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7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0" w:hanging="11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590" w:hanging="110"/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Heading2" w:type="paragraph">
    <w:name w:val="Heading 2"/>
    <w:basedOn w:val="Normal"/>
    <w:uiPriority w:val="1"/>
    <w:qFormat/>
    <w:pPr>
      <w:ind w:left="2787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2"/>
      <w:ind w:left="106"/>
      <w:outlineLvl w:val="3"/>
    </w:pPr>
    <w:rPr>
      <w:rFonts w:ascii="Times New Roman" w:hAnsi="Times New Roman" w:eastAsia="Times New Roman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ioceseofnewark.org/" TargetMode="External"/><Relationship Id="rId7" Type="http://schemas.openxmlformats.org/officeDocument/2006/relationships/hyperlink" Target="mailto:sclarke@dioceseofnewark.org" TargetMode="External"/><Relationship Id="rId8" Type="http://schemas.openxmlformats.org/officeDocument/2006/relationships/hyperlink" Target="https://dioceseofnewark.org/youth/diocesan-policy-regarding-youth-event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Kaileen Alston</dc:creator>
  <dc:title>Episcopal Diocese of Newark</dc:title>
  <dcterms:created xsi:type="dcterms:W3CDTF">2018-05-29T15:15:18Z</dcterms:created>
  <dcterms:modified xsi:type="dcterms:W3CDTF">2018-05-29T15:15:18Z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2018-05-29T00:00:00Z</vt:filetime>
  </property>
</Properties>
</file>