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7B" w:rsidRPr="00601D93" w:rsidRDefault="00601D93" w:rsidP="00601D93">
      <w:pPr>
        <w:jc w:val="center"/>
        <w:rPr>
          <w:b/>
          <w:sz w:val="28"/>
          <w:szCs w:val="28"/>
        </w:rPr>
      </w:pPr>
      <w:bookmarkStart w:id="0" w:name="_GoBack"/>
      <w:bookmarkEnd w:id="0"/>
      <w:r w:rsidRPr="00601D93">
        <w:rPr>
          <w:b/>
          <w:sz w:val="28"/>
          <w:szCs w:val="28"/>
        </w:rPr>
        <w:t>Bookkeepers</w:t>
      </w:r>
    </w:p>
    <w:p w:rsidR="00601D93" w:rsidRDefault="00601D93"/>
    <w:p w:rsidR="00CE084D" w:rsidRDefault="00CE084D" w:rsidP="00601D93"/>
    <w:p w:rsidR="00CE084D" w:rsidRDefault="00CE084D" w:rsidP="00601D93">
      <w:r>
        <w:t>The following have asked to be included on a list of firms or individuals who provide bookkeeping services for churches.</w:t>
      </w:r>
      <w:r w:rsidR="00C54632">
        <w:t xml:space="preserve">  Brief information, provided by the firm or individual</w:t>
      </w:r>
      <w:r w:rsidR="00BE6868">
        <w:t xml:space="preserve"> or by one who has made the recommendation)</w:t>
      </w:r>
      <w:r w:rsidR="00C54632">
        <w:t>, is shown</w:t>
      </w:r>
      <w:r w:rsidR="00BE6868">
        <w:t xml:space="preserve">.  </w:t>
      </w:r>
      <w:r>
        <w:t>It is suggested that you contact these firms or individuals to discuss your needs, their experience, their fees, and other relevant information.  You may want to ask for references so that you can speak with others with whom they have provided these services.</w:t>
      </w:r>
    </w:p>
    <w:p w:rsidR="00CE084D" w:rsidRDefault="00CE084D" w:rsidP="00601D93"/>
    <w:p w:rsidR="00CE084D" w:rsidRPr="00BE6868" w:rsidRDefault="00CE084D" w:rsidP="00601D93">
      <w:pPr>
        <w:rPr>
          <w:i/>
        </w:rPr>
      </w:pPr>
      <w:r w:rsidRPr="00BE6868">
        <w:rPr>
          <w:i/>
        </w:rPr>
        <w:t xml:space="preserve">The Diocese of Newark takes no position with regards to any of the firms or </w:t>
      </w:r>
      <w:proofErr w:type="gramStart"/>
      <w:r w:rsidRPr="00BE6868">
        <w:rPr>
          <w:i/>
        </w:rPr>
        <w:t>individuals listed below, and takes</w:t>
      </w:r>
      <w:proofErr w:type="gramEnd"/>
      <w:r w:rsidRPr="00BE6868">
        <w:rPr>
          <w:i/>
        </w:rPr>
        <w:t xml:space="preserve"> no responsibility for their work.</w:t>
      </w:r>
    </w:p>
    <w:p w:rsidR="00CE084D" w:rsidRDefault="00CE084D" w:rsidP="00601D93"/>
    <w:p w:rsidR="00BE6868" w:rsidRDefault="00BE6868" w:rsidP="00601D93">
      <w:r>
        <w:t>It is intended that this list will be updated periodically.</w:t>
      </w:r>
    </w:p>
    <w:p w:rsidR="00BE6868" w:rsidRDefault="00BE6868" w:rsidP="00601D93"/>
    <w:p w:rsidR="00CE084D" w:rsidRDefault="00CE084D" w:rsidP="00601D93">
      <w:r>
        <w:t>Please provide feedback to the Chief Financial Officer regarding the level and quality of service and reasonableness of fees.</w:t>
      </w:r>
    </w:p>
    <w:p w:rsidR="00CE084D" w:rsidRDefault="00CE084D" w:rsidP="00601D93">
      <w:pPr>
        <w:pBdr>
          <w:bottom w:val="single" w:sz="12" w:space="1" w:color="auto"/>
        </w:pBdr>
      </w:pPr>
    </w:p>
    <w:p w:rsidR="00CE084D" w:rsidRDefault="00CE084D" w:rsidP="00601D93"/>
    <w:p w:rsidR="00601D93" w:rsidRPr="00324EEC" w:rsidRDefault="00601D93" w:rsidP="00601D93">
      <w:pPr>
        <w:rPr>
          <w:b/>
          <w:u w:val="single"/>
        </w:rPr>
      </w:pPr>
      <w:proofErr w:type="gramStart"/>
      <w:r w:rsidRPr="00324EEC">
        <w:rPr>
          <w:b/>
          <w:u w:val="single"/>
        </w:rPr>
        <w:t>M.H. Financial Group, LLC.</w:t>
      </w:r>
      <w:proofErr w:type="gramEnd"/>
      <w:r w:rsidRPr="00324EEC">
        <w:rPr>
          <w:b/>
          <w:u w:val="single"/>
        </w:rPr>
        <w:t xml:space="preserve"> </w:t>
      </w:r>
    </w:p>
    <w:p w:rsidR="00BE6868" w:rsidRDefault="00BE6868" w:rsidP="00BE6868">
      <w:r>
        <w:t>Michael Husbands</w:t>
      </w:r>
    </w:p>
    <w:p w:rsidR="00601D93" w:rsidRDefault="00601D93" w:rsidP="00601D93">
      <w:r>
        <w:t>15 Corporate Place South #320</w:t>
      </w:r>
    </w:p>
    <w:p w:rsidR="00601D93" w:rsidRDefault="00601D93" w:rsidP="00601D93">
      <w:r>
        <w:t xml:space="preserve">Piscataway, </w:t>
      </w:r>
      <w:proofErr w:type="gramStart"/>
      <w:r>
        <w:t>08854</w:t>
      </w:r>
      <w:r>
        <w:br/>
        <w:t>732-981-8999</w:t>
      </w:r>
      <w:proofErr w:type="gramEnd"/>
    </w:p>
    <w:p w:rsidR="00601D93" w:rsidRDefault="00601D93" w:rsidP="00601D93"/>
    <w:p w:rsidR="00601D93" w:rsidRDefault="00601D93" w:rsidP="00601D93">
      <w:r>
        <w:t>Recommended</w:t>
      </w:r>
      <w:r w:rsidR="006E5929">
        <w:t xml:space="preserve"> </w:t>
      </w:r>
      <w:r>
        <w:t xml:space="preserve">by </w:t>
      </w:r>
      <w:proofErr w:type="spellStart"/>
      <w:r>
        <w:t>Sievewright</w:t>
      </w:r>
      <w:proofErr w:type="spellEnd"/>
      <w:r>
        <w:t xml:space="preserve"> Rogers</w:t>
      </w:r>
      <w:r w:rsidR="006E5929">
        <w:t xml:space="preserve">, </w:t>
      </w:r>
      <w:r w:rsidR="00C54632">
        <w:t xml:space="preserve">Treasurer of </w:t>
      </w:r>
      <w:r w:rsidR="006E5929">
        <w:t xml:space="preserve">Trinity </w:t>
      </w:r>
      <w:r w:rsidR="00C6683A">
        <w:t>&amp; St. Philip’s Cathedral—Newark</w:t>
      </w:r>
    </w:p>
    <w:p w:rsidR="00601D93" w:rsidRDefault="00601D93" w:rsidP="00601D93"/>
    <w:p w:rsidR="00601D93" w:rsidRDefault="00601D93" w:rsidP="00601D93"/>
    <w:p w:rsidR="006E5929" w:rsidRDefault="006E5929" w:rsidP="00601D93"/>
    <w:p w:rsidR="006E5929" w:rsidRPr="00324EEC" w:rsidRDefault="006E5929" w:rsidP="006E5929">
      <w:pPr>
        <w:rPr>
          <w:b/>
          <w:u w:val="single"/>
        </w:rPr>
      </w:pPr>
      <w:r w:rsidRPr="00324EEC">
        <w:rPr>
          <w:b/>
          <w:u w:val="single"/>
        </w:rPr>
        <w:t>Peter C. Hopson</w:t>
      </w:r>
    </w:p>
    <w:p w:rsidR="006E5929" w:rsidRPr="006E5929" w:rsidRDefault="006E5929" w:rsidP="006E5929">
      <w:r w:rsidRPr="006E5929">
        <w:t>37 Beveridge Street</w:t>
      </w:r>
    </w:p>
    <w:p w:rsidR="006E5929" w:rsidRDefault="006E5929" w:rsidP="006E5929">
      <w:r w:rsidRPr="006E5929">
        <w:t>Teaneck, NJ 07666</w:t>
      </w:r>
    </w:p>
    <w:p w:rsidR="00324EEC" w:rsidRPr="006E5929" w:rsidRDefault="00C52C46" w:rsidP="006E5929">
      <w:hyperlink r:id="rId7" w:history="1">
        <w:r w:rsidR="00324EEC" w:rsidRPr="006E5929">
          <w:rPr>
            <w:rStyle w:val="Hyperlink"/>
          </w:rPr>
          <w:t>pchopson@usa.net</w:t>
        </w:r>
      </w:hyperlink>
    </w:p>
    <w:p w:rsidR="006E5929" w:rsidRPr="006E5929" w:rsidRDefault="006E5929" w:rsidP="006E5929">
      <w:r w:rsidRPr="006E5929">
        <w:t xml:space="preserve">(201) 833-8313    </w:t>
      </w:r>
    </w:p>
    <w:p w:rsidR="006E5929" w:rsidRPr="006E5929" w:rsidRDefault="006E5929" w:rsidP="006E5929"/>
    <w:p w:rsidR="006E5929" w:rsidRDefault="006E5929" w:rsidP="006E5929">
      <w:r>
        <w:t>Recommended</w:t>
      </w:r>
      <w:r w:rsidR="00C54632">
        <w:t xml:space="preserve"> </w:t>
      </w:r>
      <w:r>
        <w:t>by David Bruce, Christ Church—Teaneck</w:t>
      </w:r>
      <w:proofErr w:type="gramStart"/>
      <w:r>
        <w:t>;  “</w:t>
      </w:r>
      <w:proofErr w:type="gramEnd"/>
      <w:r>
        <w:t xml:space="preserve">One of our present team of auditors, </w:t>
      </w:r>
      <w:r w:rsidR="00C6683A">
        <w:t>who has expressed an interest.”</w:t>
      </w:r>
    </w:p>
    <w:p w:rsidR="006E5929" w:rsidRDefault="006E5929" w:rsidP="006E5929">
      <w:r>
        <w:t> </w:t>
      </w:r>
    </w:p>
    <w:p w:rsidR="00920757" w:rsidRPr="00324EEC" w:rsidRDefault="00920757" w:rsidP="006E5929">
      <w:pPr>
        <w:rPr>
          <w:rFonts w:asciiTheme="minorHAnsi" w:hAnsiTheme="minorHAnsi" w:cstheme="minorHAnsi"/>
        </w:rPr>
      </w:pPr>
    </w:p>
    <w:p w:rsidR="00920757" w:rsidRPr="00324EEC" w:rsidRDefault="00920757" w:rsidP="006E5929">
      <w:pPr>
        <w:rPr>
          <w:rFonts w:asciiTheme="minorHAnsi" w:hAnsiTheme="minorHAnsi" w:cstheme="minorHAnsi"/>
        </w:rPr>
      </w:pPr>
    </w:p>
    <w:p w:rsidR="00920757" w:rsidRPr="00324EEC" w:rsidRDefault="00920757" w:rsidP="00920757">
      <w:pPr>
        <w:rPr>
          <w:rFonts w:asciiTheme="minorHAnsi" w:hAnsiTheme="minorHAnsi" w:cstheme="minorHAnsi"/>
          <w:b/>
          <w:u w:val="single"/>
        </w:rPr>
      </w:pPr>
      <w:r w:rsidRPr="00324EEC">
        <w:rPr>
          <w:rFonts w:asciiTheme="minorHAnsi" w:hAnsiTheme="minorHAnsi" w:cstheme="minorHAnsi"/>
          <w:b/>
          <w:u w:val="single"/>
        </w:rPr>
        <w:t xml:space="preserve">Linda </w:t>
      </w:r>
      <w:proofErr w:type="spellStart"/>
      <w:r w:rsidRPr="00324EEC">
        <w:rPr>
          <w:rFonts w:asciiTheme="minorHAnsi" w:hAnsiTheme="minorHAnsi" w:cstheme="minorHAnsi"/>
          <w:b/>
          <w:u w:val="single"/>
        </w:rPr>
        <w:t>Abrunzo</w:t>
      </w:r>
      <w:proofErr w:type="spellEnd"/>
    </w:p>
    <w:p w:rsidR="00920757" w:rsidRPr="00324EEC" w:rsidRDefault="00920757" w:rsidP="00920757">
      <w:pPr>
        <w:rPr>
          <w:rFonts w:asciiTheme="minorHAnsi" w:hAnsiTheme="minorHAnsi" w:cstheme="minorHAnsi"/>
        </w:rPr>
      </w:pPr>
      <w:r w:rsidRPr="00324EEC">
        <w:rPr>
          <w:rFonts w:asciiTheme="minorHAnsi" w:hAnsiTheme="minorHAnsi" w:cstheme="minorHAnsi"/>
        </w:rPr>
        <w:t>34 Don Bosco Avenue</w:t>
      </w:r>
    </w:p>
    <w:p w:rsidR="00920757" w:rsidRPr="00324EEC" w:rsidRDefault="00920757" w:rsidP="00920757">
      <w:pPr>
        <w:rPr>
          <w:rFonts w:asciiTheme="minorHAnsi" w:hAnsiTheme="minorHAnsi" w:cstheme="minorHAnsi"/>
        </w:rPr>
      </w:pPr>
      <w:r w:rsidRPr="00324EEC">
        <w:rPr>
          <w:rFonts w:asciiTheme="minorHAnsi" w:hAnsiTheme="minorHAnsi" w:cstheme="minorHAnsi"/>
        </w:rPr>
        <w:t>Paterson, NJ 07502</w:t>
      </w:r>
    </w:p>
    <w:p w:rsidR="00920757" w:rsidRPr="00324EEC" w:rsidRDefault="00C52C46" w:rsidP="00920757">
      <w:pPr>
        <w:rPr>
          <w:rFonts w:asciiTheme="minorHAnsi" w:hAnsiTheme="minorHAnsi" w:cstheme="minorHAnsi"/>
        </w:rPr>
      </w:pPr>
      <w:hyperlink r:id="rId8" w:history="1">
        <w:r w:rsidR="00920757" w:rsidRPr="00324EEC">
          <w:rPr>
            <w:rStyle w:val="Hyperlink"/>
            <w:rFonts w:asciiTheme="minorHAnsi" w:hAnsiTheme="minorHAnsi" w:cstheme="minorHAnsi"/>
          </w:rPr>
          <w:t>labrunzo@fdu.edu</w:t>
        </w:r>
      </w:hyperlink>
    </w:p>
    <w:p w:rsidR="00920757" w:rsidRPr="00324EEC" w:rsidRDefault="00920757" w:rsidP="00920757">
      <w:pPr>
        <w:rPr>
          <w:rFonts w:asciiTheme="minorHAnsi" w:hAnsiTheme="minorHAnsi" w:cstheme="minorHAnsi"/>
        </w:rPr>
      </w:pPr>
      <w:r w:rsidRPr="00324EEC">
        <w:rPr>
          <w:rFonts w:asciiTheme="minorHAnsi" w:hAnsiTheme="minorHAnsi" w:cstheme="minorHAnsi"/>
        </w:rPr>
        <w:t>973-207-6207 Cell</w:t>
      </w:r>
    </w:p>
    <w:p w:rsidR="00920757" w:rsidRPr="00324EEC" w:rsidRDefault="00920757" w:rsidP="00920757">
      <w:pPr>
        <w:rPr>
          <w:rFonts w:asciiTheme="minorHAnsi" w:hAnsiTheme="minorHAnsi" w:cstheme="minorHAnsi"/>
        </w:rPr>
      </w:pPr>
    </w:p>
    <w:p w:rsidR="00C54632" w:rsidRPr="00324EEC" w:rsidRDefault="00C54632" w:rsidP="00C54632">
      <w:pPr>
        <w:rPr>
          <w:rFonts w:asciiTheme="minorHAnsi" w:hAnsiTheme="minorHAnsi" w:cstheme="minorHAnsi"/>
        </w:rPr>
      </w:pPr>
      <w:r w:rsidRPr="00324EEC">
        <w:rPr>
          <w:rFonts w:asciiTheme="minorHAnsi" w:hAnsiTheme="minorHAnsi" w:cstheme="minorHAnsi"/>
        </w:rPr>
        <w:t>“I am not a bookkeeper but do handle five budgets for the EMBA Program at Fairleigh Dickinson University.”</w:t>
      </w:r>
    </w:p>
    <w:p w:rsidR="00A94556" w:rsidRDefault="00A94556" w:rsidP="00E06EEE">
      <w:pPr>
        <w:rPr>
          <w:rFonts w:asciiTheme="minorHAnsi" w:hAnsiTheme="minorHAnsi" w:cstheme="minorHAnsi"/>
          <w:b/>
          <w:u w:val="single"/>
        </w:rPr>
      </w:pPr>
      <w:proofErr w:type="spellStart"/>
      <w:r>
        <w:rPr>
          <w:rFonts w:asciiTheme="minorHAnsi" w:hAnsiTheme="minorHAnsi" w:cstheme="minorHAnsi"/>
          <w:b/>
          <w:u w:val="single"/>
        </w:rPr>
        <w:lastRenderedPageBreak/>
        <w:t>Attardi</w:t>
      </w:r>
      <w:proofErr w:type="spellEnd"/>
      <w:r>
        <w:rPr>
          <w:rFonts w:asciiTheme="minorHAnsi" w:hAnsiTheme="minorHAnsi" w:cstheme="minorHAnsi"/>
          <w:b/>
          <w:u w:val="single"/>
        </w:rPr>
        <w:t xml:space="preserve"> Consulting</w:t>
      </w:r>
    </w:p>
    <w:p w:rsidR="00E06EEE" w:rsidRPr="00A94556" w:rsidRDefault="00E06EEE" w:rsidP="00E06EEE">
      <w:pPr>
        <w:rPr>
          <w:rFonts w:asciiTheme="minorHAnsi" w:hAnsiTheme="minorHAnsi" w:cstheme="minorHAnsi"/>
        </w:rPr>
      </w:pPr>
      <w:r w:rsidRPr="00A94556">
        <w:rPr>
          <w:rFonts w:asciiTheme="minorHAnsi" w:hAnsiTheme="minorHAnsi" w:cstheme="minorHAnsi"/>
        </w:rPr>
        <w:t xml:space="preserve">Flora &amp; Gary </w:t>
      </w:r>
      <w:proofErr w:type="spellStart"/>
      <w:r w:rsidRPr="00A94556">
        <w:rPr>
          <w:rFonts w:asciiTheme="minorHAnsi" w:hAnsiTheme="minorHAnsi" w:cstheme="minorHAnsi"/>
        </w:rPr>
        <w:t>Attardi</w:t>
      </w:r>
      <w:proofErr w:type="spellEnd"/>
    </w:p>
    <w:p w:rsidR="00E06EEE" w:rsidRPr="00324EEC" w:rsidRDefault="0031479F" w:rsidP="00E06EEE">
      <w:pPr>
        <w:rPr>
          <w:rFonts w:asciiTheme="minorHAnsi" w:hAnsiTheme="minorHAnsi" w:cstheme="minorHAnsi"/>
        </w:rPr>
      </w:pPr>
      <w:r>
        <w:rPr>
          <w:rFonts w:asciiTheme="minorHAnsi" w:hAnsiTheme="minorHAnsi" w:cstheme="minorHAnsi"/>
        </w:rPr>
        <w:t>Morristown, NJ</w:t>
      </w:r>
    </w:p>
    <w:p w:rsidR="00BE6868" w:rsidRPr="00324EEC" w:rsidRDefault="00C52C46" w:rsidP="00BE6868">
      <w:pPr>
        <w:rPr>
          <w:rFonts w:asciiTheme="minorHAnsi" w:hAnsiTheme="minorHAnsi" w:cstheme="minorHAnsi"/>
          <w:color w:val="1F497D"/>
        </w:rPr>
      </w:pPr>
      <w:hyperlink r:id="rId9" w:history="1">
        <w:r w:rsidR="00BE6868" w:rsidRPr="00324EEC">
          <w:rPr>
            <w:rStyle w:val="Hyperlink"/>
            <w:rFonts w:asciiTheme="minorHAnsi" w:hAnsiTheme="minorHAnsi" w:cstheme="minorHAnsi"/>
          </w:rPr>
          <w:t>f.attardi@comcast.net</w:t>
        </w:r>
      </w:hyperlink>
    </w:p>
    <w:p w:rsidR="00E06EEE" w:rsidRPr="00324EEC" w:rsidRDefault="00E06EEE" w:rsidP="00E06EEE">
      <w:pPr>
        <w:rPr>
          <w:rFonts w:asciiTheme="minorHAnsi" w:hAnsiTheme="minorHAnsi" w:cstheme="minorHAnsi"/>
        </w:rPr>
      </w:pPr>
      <w:r w:rsidRPr="00324EEC">
        <w:rPr>
          <w:rFonts w:asciiTheme="minorHAnsi" w:hAnsiTheme="minorHAnsi" w:cstheme="minorHAnsi"/>
        </w:rPr>
        <w:t>(908) 451-2878</w:t>
      </w:r>
    </w:p>
    <w:p w:rsidR="00E06EEE" w:rsidRPr="00324EEC" w:rsidRDefault="00E06EEE" w:rsidP="006E5929">
      <w:pPr>
        <w:rPr>
          <w:rFonts w:asciiTheme="minorHAnsi" w:hAnsiTheme="minorHAnsi" w:cstheme="minorHAnsi"/>
          <w:b/>
          <w:color w:val="FF0000"/>
        </w:rPr>
      </w:pPr>
    </w:p>
    <w:p w:rsidR="0031479F" w:rsidRDefault="0031479F" w:rsidP="0031479F">
      <w:r>
        <w:t xml:space="preserve">Flora &amp; Gary </w:t>
      </w:r>
      <w:proofErr w:type="spellStart"/>
      <w:r>
        <w:t>Attardi</w:t>
      </w:r>
      <w:proofErr w:type="spellEnd"/>
      <w:r>
        <w:t xml:space="preserve">, based in Morristown, NJ, provide bookkeeping services as independent contractors to numerous non-profit organizations, including 7 Episcopal Churches in the Diocese of Newark.  </w:t>
      </w:r>
    </w:p>
    <w:p w:rsidR="00E06EEE" w:rsidRDefault="00E06EEE" w:rsidP="006E5929">
      <w:pPr>
        <w:rPr>
          <w:rFonts w:asciiTheme="minorHAnsi" w:hAnsiTheme="minorHAnsi" w:cstheme="minorHAnsi"/>
          <w:b/>
        </w:rPr>
      </w:pPr>
    </w:p>
    <w:p w:rsidR="00A94556" w:rsidRDefault="00A94556" w:rsidP="006E5929">
      <w:pPr>
        <w:rPr>
          <w:rFonts w:asciiTheme="minorHAnsi" w:hAnsiTheme="minorHAnsi" w:cstheme="minorHAnsi"/>
          <w:b/>
        </w:rPr>
      </w:pPr>
    </w:p>
    <w:p w:rsidR="00A94556" w:rsidRDefault="00A94556" w:rsidP="006E5929">
      <w:pPr>
        <w:rPr>
          <w:rFonts w:asciiTheme="minorHAnsi" w:hAnsiTheme="minorHAnsi" w:cstheme="minorHAnsi"/>
          <w:b/>
        </w:rPr>
      </w:pPr>
    </w:p>
    <w:p w:rsidR="004F1CF1" w:rsidRPr="00BE6868" w:rsidRDefault="004F1CF1" w:rsidP="004F1CF1">
      <w:pPr>
        <w:pStyle w:val="PlainText"/>
        <w:rPr>
          <w:rFonts w:asciiTheme="minorHAnsi" w:hAnsiTheme="minorHAnsi" w:cstheme="minorHAnsi"/>
          <w:b/>
          <w:szCs w:val="22"/>
          <w:u w:val="single"/>
        </w:rPr>
      </w:pPr>
      <w:proofErr w:type="gramStart"/>
      <w:r w:rsidRPr="00BE6868">
        <w:rPr>
          <w:rFonts w:asciiTheme="minorHAnsi" w:hAnsiTheme="minorHAnsi" w:cstheme="minorHAnsi"/>
          <w:b/>
          <w:szCs w:val="22"/>
          <w:u w:val="single"/>
        </w:rPr>
        <w:t>(The Rev.)</w:t>
      </w:r>
      <w:proofErr w:type="gramEnd"/>
      <w:r w:rsidRPr="00BE6868">
        <w:rPr>
          <w:rFonts w:asciiTheme="minorHAnsi" w:hAnsiTheme="minorHAnsi" w:cstheme="minorHAnsi"/>
          <w:b/>
          <w:szCs w:val="22"/>
          <w:u w:val="single"/>
        </w:rPr>
        <w:t xml:space="preserve">  Bob Solon, Jr., MBA, M.Div.</w:t>
      </w:r>
    </w:p>
    <w:p w:rsidR="00BE6868" w:rsidRDefault="004F1CF1" w:rsidP="004F1CF1">
      <w:pPr>
        <w:pStyle w:val="PlainText"/>
        <w:rPr>
          <w:rFonts w:asciiTheme="minorHAnsi" w:hAnsiTheme="minorHAnsi" w:cstheme="minorHAnsi"/>
          <w:szCs w:val="22"/>
        </w:rPr>
      </w:pPr>
      <w:r w:rsidRPr="00324EEC">
        <w:rPr>
          <w:rFonts w:asciiTheme="minorHAnsi" w:hAnsiTheme="minorHAnsi" w:cstheme="minorHAnsi"/>
          <w:szCs w:val="22"/>
        </w:rPr>
        <w:t>440 West 21st Street #91</w:t>
      </w:r>
    </w:p>
    <w:p w:rsidR="004F1CF1" w:rsidRPr="00324EEC" w:rsidRDefault="004F1CF1" w:rsidP="004F1CF1">
      <w:pPr>
        <w:pStyle w:val="PlainText"/>
        <w:rPr>
          <w:rFonts w:asciiTheme="minorHAnsi" w:hAnsiTheme="minorHAnsi" w:cstheme="minorHAnsi"/>
          <w:szCs w:val="22"/>
        </w:rPr>
      </w:pPr>
      <w:r w:rsidRPr="00324EEC">
        <w:rPr>
          <w:rFonts w:asciiTheme="minorHAnsi" w:hAnsiTheme="minorHAnsi" w:cstheme="minorHAnsi"/>
          <w:szCs w:val="22"/>
        </w:rPr>
        <w:t>N</w:t>
      </w:r>
      <w:r w:rsidR="00BE6868">
        <w:rPr>
          <w:rFonts w:asciiTheme="minorHAnsi" w:hAnsiTheme="minorHAnsi" w:cstheme="minorHAnsi"/>
          <w:szCs w:val="22"/>
        </w:rPr>
        <w:t xml:space="preserve">ew </w:t>
      </w:r>
      <w:r w:rsidRPr="00324EEC">
        <w:rPr>
          <w:rFonts w:asciiTheme="minorHAnsi" w:hAnsiTheme="minorHAnsi" w:cstheme="minorHAnsi"/>
          <w:szCs w:val="22"/>
        </w:rPr>
        <w:t>Y</w:t>
      </w:r>
      <w:r w:rsidR="00BE6868">
        <w:rPr>
          <w:rFonts w:asciiTheme="minorHAnsi" w:hAnsiTheme="minorHAnsi" w:cstheme="minorHAnsi"/>
          <w:szCs w:val="22"/>
        </w:rPr>
        <w:t>ork,</w:t>
      </w:r>
      <w:r w:rsidRPr="00324EEC">
        <w:rPr>
          <w:rFonts w:asciiTheme="minorHAnsi" w:hAnsiTheme="minorHAnsi" w:cstheme="minorHAnsi"/>
          <w:szCs w:val="22"/>
        </w:rPr>
        <w:t xml:space="preserve"> NY 10011</w:t>
      </w:r>
    </w:p>
    <w:p w:rsidR="004F1CF1" w:rsidRPr="00324EEC" w:rsidRDefault="00C52C46" w:rsidP="004F1CF1">
      <w:pPr>
        <w:pStyle w:val="PlainText"/>
        <w:rPr>
          <w:rFonts w:asciiTheme="minorHAnsi" w:hAnsiTheme="minorHAnsi" w:cstheme="minorHAnsi"/>
          <w:szCs w:val="22"/>
        </w:rPr>
      </w:pPr>
      <w:hyperlink r:id="rId10" w:history="1">
        <w:r w:rsidR="004F1CF1" w:rsidRPr="00324EEC">
          <w:rPr>
            <w:rStyle w:val="Hyperlink"/>
            <w:rFonts w:asciiTheme="minorHAnsi" w:hAnsiTheme="minorHAnsi" w:cstheme="minorHAnsi"/>
            <w:szCs w:val="22"/>
          </w:rPr>
          <w:t>rsfc@earthlink.net</w:t>
        </w:r>
      </w:hyperlink>
    </w:p>
    <w:p w:rsidR="00BE6868" w:rsidRPr="00324EEC" w:rsidRDefault="00BE6868" w:rsidP="00BE6868">
      <w:pPr>
        <w:pStyle w:val="PlainText"/>
        <w:rPr>
          <w:rFonts w:asciiTheme="minorHAnsi" w:hAnsiTheme="minorHAnsi" w:cstheme="minorHAnsi"/>
          <w:szCs w:val="22"/>
        </w:rPr>
      </w:pPr>
      <w:r w:rsidRPr="00324EEC">
        <w:rPr>
          <w:rFonts w:asciiTheme="minorHAnsi" w:hAnsiTheme="minorHAnsi" w:cstheme="minorHAnsi"/>
          <w:szCs w:val="22"/>
        </w:rPr>
        <w:t>212-924-6651</w:t>
      </w:r>
    </w:p>
    <w:p w:rsidR="004F1CF1" w:rsidRPr="00324EEC" w:rsidRDefault="004F1CF1" w:rsidP="006E5929">
      <w:pPr>
        <w:rPr>
          <w:rFonts w:asciiTheme="minorHAnsi" w:hAnsiTheme="minorHAnsi" w:cstheme="minorHAnsi"/>
          <w:b/>
          <w:color w:val="FF0000"/>
        </w:rPr>
      </w:pPr>
    </w:p>
    <w:p w:rsidR="008329C2" w:rsidRDefault="008329C2" w:rsidP="006E5929">
      <w:pPr>
        <w:rPr>
          <w:rFonts w:asciiTheme="minorHAnsi" w:hAnsiTheme="minorHAnsi" w:cstheme="minorHAnsi"/>
        </w:rPr>
      </w:pPr>
      <w:r w:rsidRPr="00324EEC">
        <w:rPr>
          <w:rFonts w:asciiTheme="minorHAnsi" w:hAnsiTheme="minorHAnsi" w:cstheme="minorHAnsi"/>
        </w:rPr>
        <w:t>Bob was the rect</w:t>
      </w:r>
      <w:r w:rsidR="00C6683A">
        <w:rPr>
          <w:rFonts w:asciiTheme="minorHAnsi" w:hAnsiTheme="minorHAnsi" w:cstheme="minorHAnsi"/>
        </w:rPr>
        <w:t>or of St. Thomas Church, Vernon</w:t>
      </w:r>
    </w:p>
    <w:p w:rsidR="00C6683A" w:rsidRPr="00324EEC" w:rsidRDefault="00C6683A" w:rsidP="006E5929">
      <w:pPr>
        <w:rPr>
          <w:rFonts w:asciiTheme="minorHAnsi" w:hAnsiTheme="minorHAnsi" w:cstheme="minorHAnsi"/>
        </w:rPr>
      </w:pPr>
    </w:p>
    <w:p w:rsidR="00324EEC" w:rsidRPr="00324EEC" w:rsidRDefault="00324EEC" w:rsidP="006E5929">
      <w:pPr>
        <w:rPr>
          <w:rFonts w:asciiTheme="minorHAnsi" w:hAnsiTheme="minorHAnsi" w:cstheme="minorHAnsi"/>
        </w:rPr>
      </w:pPr>
    </w:p>
    <w:p w:rsidR="00666FFF" w:rsidRDefault="00666FFF" w:rsidP="006E5929">
      <w:pPr>
        <w:rPr>
          <w:rFonts w:asciiTheme="minorHAnsi" w:hAnsiTheme="minorHAnsi" w:cstheme="minorHAnsi"/>
        </w:rPr>
      </w:pPr>
    </w:p>
    <w:p w:rsidR="00666FFF" w:rsidRPr="00666FFF" w:rsidRDefault="00666FFF" w:rsidP="00666FFF">
      <w:pPr>
        <w:rPr>
          <w:rFonts w:asciiTheme="minorHAnsi" w:hAnsiTheme="minorHAnsi" w:cstheme="minorHAnsi"/>
          <w:b/>
          <w:u w:val="single"/>
        </w:rPr>
      </w:pPr>
      <w:proofErr w:type="spellStart"/>
      <w:r w:rsidRPr="00666FFF">
        <w:rPr>
          <w:rFonts w:asciiTheme="minorHAnsi" w:hAnsiTheme="minorHAnsi" w:cstheme="minorHAnsi"/>
          <w:b/>
          <w:u w:val="single"/>
        </w:rPr>
        <w:t>Georgeann</w:t>
      </w:r>
      <w:proofErr w:type="spellEnd"/>
      <w:r w:rsidRPr="00666FFF">
        <w:rPr>
          <w:rFonts w:asciiTheme="minorHAnsi" w:hAnsiTheme="minorHAnsi" w:cstheme="minorHAnsi"/>
          <w:b/>
          <w:u w:val="single"/>
        </w:rPr>
        <w:t xml:space="preserve"> </w:t>
      </w:r>
      <w:proofErr w:type="spellStart"/>
      <w:r w:rsidRPr="00666FFF">
        <w:rPr>
          <w:rFonts w:asciiTheme="minorHAnsi" w:hAnsiTheme="minorHAnsi" w:cstheme="minorHAnsi"/>
          <w:b/>
          <w:u w:val="single"/>
        </w:rPr>
        <w:t>duChossois</w:t>
      </w:r>
      <w:proofErr w:type="spellEnd"/>
      <w:r w:rsidRPr="00666FFF">
        <w:rPr>
          <w:rFonts w:asciiTheme="minorHAnsi" w:hAnsiTheme="minorHAnsi" w:cstheme="minorHAnsi"/>
          <w:b/>
          <w:u w:val="single"/>
        </w:rPr>
        <w:t xml:space="preserve"> </w:t>
      </w:r>
    </w:p>
    <w:p w:rsidR="00666FFF" w:rsidRPr="00666FFF" w:rsidRDefault="00C52C46" w:rsidP="00666FFF">
      <w:pPr>
        <w:rPr>
          <w:rFonts w:asciiTheme="minorHAnsi" w:hAnsiTheme="minorHAnsi" w:cstheme="minorHAnsi"/>
          <w:color w:val="1F497D"/>
        </w:rPr>
      </w:pPr>
      <w:hyperlink r:id="rId11" w:history="1">
        <w:r w:rsidR="00666FFF" w:rsidRPr="00666FFF">
          <w:rPr>
            <w:rStyle w:val="Hyperlink"/>
            <w:rFonts w:asciiTheme="minorHAnsi" w:hAnsiTheme="minorHAnsi" w:cstheme="minorHAnsi"/>
          </w:rPr>
          <w:t>www.christchurchshorthills.org</w:t>
        </w:r>
      </w:hyperlink>
    </w:p>
    <w:p w:rsidR="00666FFF" w:rsidRPr="00666FFF" w:rsidRDefault="00666FFF" w:rsidP="00666FFF">
      <w:pPr>
        <w:rPr>
          <w:rFonts w:asciiTheme="minorHAnsi" w:hAnsiTheme="minorHAnsi" w:cstheme="minorHAnsi"/>
        </w:rPr>
      </w:pPr>
      <w:r w:rsidRPr="00666FFF">
        <w:rPr>
          <w:rFonts w:asciiTheme="minorHAnsi" w:hAnsiTheme="minorHAnsi" w:cstheme="minorHAnsi"/>
        </w:rPr>
        <w:t xml:space="preserve">973-379-2898 - Office </w:t>
      </w:r>
    </w:p>
    <w:p w:rsidR="00666FFF" w:rsidRPr="00666FFF" w:rsidRDefault="00666FFF" w:rsidP="00666FFF">
      <w:pPr>
        <w:rPr>
          <w:rFonts w:asciiTheme="minorHAnsi" w:hAnsiTheme="minorHAnsi" w:cstheme="minorHAnsi"/>
        </w:rPr>
      </w:pPr>
      <w:r w:rsidRPr="00666FFF">
        <w:rPr>
          <w:rFonts w:asciiTheme="minorHAnsi" w:hAnsiTheme="minorHAnsi" w:cstheme="minorHAnsi"/>
        </w:rPr>
        <w:t>973-379-7470 - Fax</w:t>
      </w:r>
    </w:p>
    <w:p w:rsidR="00666FFF" w:rsidRDefault="00666FFF" w:rsidP="006E5929">
      <w:pPr>
        <w:rPr>
          <w:rFonts w:asciiTheme="minorHAnsi" w:hAnsiTheme="minorHAnsi" w:cstheme="minorHAnsi"/>
        </w:rPr>
      </w:pPr>
    </w:p>
    <w:p w:rsidR="00666FFF" w:rsidRDefault="00666FFF" w:rsidP="00666FFF">
      <w:pPr>
        <w:rPr>
          <w:rFonts w:asciiTheme="minorHAnsi" w:hAnsiTheme="minorHAnsi" w:cstheme="minorHAnsi"/>
        </w:rPr>
      </w:pPr>
      <w:r w:rsidRPr="00666FFF">
        <w:rPr>
          <w:rFonts w:asciiTheme="minorHAnsi" w:hAnsiTheme="minorHAnsi" w:cstheme="minorHAnsi"/>
        </w:rPr>
        <w:t>“</w:t>
      </w:r>
      <w:proofErr w:type="spellStart"/>
      <w:r w:rsidRPr="00666FFF">
        <w:rPr>
          <w:rFonts w:asciiTheme="minorHAnsi" w:hAnsiTheme="minorHAnsi" w:cstheme="minorHAnsi"/>
        </w:rPr>
        <w:t>Georgeann</w:t>
      </w:r>
      <w:proofErr w:type="spellEnd"/>
      <w:r w:rsidRPr="00666FFF">
        <w:rPr>
          <w:rFonts w:asciiTheme="minorHAnsi" w:hAnsiTheme="minorHAnsi" w:cstheme="minorHAnsi"/>
        </w:rPr>
        <w:t xml:space="preserve"> </w:t>
      </w:r>
      <w:proofErr w:type="spellStart"/>
      <w:r w:rsidRPr="00666FFF">
        <w:rPr>
          <w:rFonts w:asciiTheme="minorHAnsi" w:hAnsiTheme="minorHAnsi" w:cstheme="minorHAnsi"/>
        </w:rPr>
        <w:t>duChossois</w:t>
      </w:r>
      <w:proofErr w:type="spellEnd"/>
      <w:r w:rsidRPr="00666FFF">
        <w:rPr>
          <w:rFonts w:asciiTheme="minorHAnsi" w:hAnsiTheme="minorHAnsi" w:cstheme="minorHAnsi"/>
        </w:rPr>
        <w:t>, a professional with more than 15 years’ experience, has been the part-time bookkeeper at Christ Church in Short Hills since 2009.   She is proficient in ACS and QuickBooks as well as Microsoft Office and is familiar with the needs and requirements of Episcopal churches.   </w:t>
      </w:r>
      <w:r>
        <w:rPr>
          <w:rFonts w:asciiTheme="minorHAnsi" w:hAnsiTheme="minorHAnsi" w:cstheme="minorHAnsi"/>
        </w:rPr>
        <w:t>S</w:t>
      </w:r>
      <w:r w:rsidRPr="00666FFF">
        <w:rPr>
          <w:rFonts w:asciiTheme="minorHAnsi" w:hAnsiTheme="minorHAnsi" w:cstheme="minorHAnsi"/>
        </w:rPr>
        <w:t>he is available for part-time assignments – both short- and long-term.</w:t>
      </w:r>
      <w:r>
        <w:rPr>
          <w:rFonts w:asciiTheme="minorHAnsi" w:hAnsiTheme="minorHAnsi" w:cstheme="minorHAnsi"/>
        </w:rPr>
        <w:t>”</w:t>
      </w:r>
      <w:r w:rsidRPr="00666FFF">
        <w:rPr>
          <w:rFonts w:asciiTheme="minorHAnsi" w:hAnsiTheme="minorHAnsi" w:cstheme="minorHAnsi"/>
        </w:rPr>
        <w:t xml:space="preserve">  </w:t>
      </w:r>
    </w:p>
    <w:p w:rsidR="008B3435" w:rsidRDefault="008B3435" w:rsidP="00666FFF">
      <w:pPr>
        <w:rPr>
          <w:rFonts w:asciiTheme="minorHAnsi" w:hAnsiTheme="minorHAnsi" w:cstheme="minorHAnsi"/>
        </w:rPr>
      </w:pPr>
    </w:p>
    <w:p w:rsidR="001F0035" w:rsidRDefault="001F0035" w:rsidP="00666FFF">
      <w:pPr>
        <w:rPr>
          <w:rFonts w:asciiTheme="minorHAnsi" w:hAnsiTheme="minorHAnsi" w:cstheme="minorHAnsi"/>
        </w:rPr>
      </w:pPr>
    </w:p>
    <w:p w:rsidR="001F0035" w:rsidRDefault="001F0035" w:rsidP="00666FFF">
      <w:pPr>
        <w:rPr>
          <w:rFonts w:asciiTheme="minorHAnsi" w:hAnsiTheme="minorHAnsi" w:cstheme="minorHAnsi"/>
        </w:rPr>
      </w:pPr>
    </w:p>
    <w:p w:rsidR="008B3435" w:rsidRPr="008B3435" w:rsidRDefault="008B3435" w:rsidP="008B3435">
      <w:pPr>
        <w:rPr>
          <w:rFonts w:asciiTheme="minorHAnsi" w:hAnsiTheme="minorHAnsi" w:cs="Arial"/>
          <w:b/>
          <w:u w:val="single"/>
        </w:rPr>
      </w:pPr>
      <w:r w:rsidRPr="008B3435">
        <w:rPr>
          <w:rFonts w:asciiTheme="minorHAnsi" w:hAnsiTheme="minorHAnsi" w:cs="Arial"/>
          <w:b/>
          <w:u w:val="single"/>
        </w:rPr>
        <w:t>Kate Kaiser</w:t>
      </w:r>
    </w:p>
    <w:p w:rsidR="008B3435" w:rsidRPr="008B3435" w:rsidRDefault="008B3435" w:rsidP="008B3435">
      <w:pPr>
        <w:rPr>
          <w:rFonts w:asciiTheme="minorHAnsi" w:hAnsiTheme="minorHAnsi" w:cs="Arial"/>
        </w:rPr>
      </w:pPr>
      <w:r w:rsidRPr="008B3435">
        <w:rPr>
          <w:rFonts w:asciiTheme="minorHAnsi" w:hAnsiTheme="minorHAnsi" w:cs="Arial"/>
        </w:rPr>
        <w:t>123 Ogden Avenue Apt #1</w:t>
      </w:r>
    </w:p>
    <w:p w:rsidR="008B3435" w:rsidRPr="008B3435" w:rsidRDefault="008B3435" w:rsidP="008B3435">
      <w:pPr>
        <w:rPr>
          <w:rFonts w:asciiTheme="minorHAnsi" w:hAnsiTheme="minorHAnsi" w:cstheme="minorHAnsi"/>
        </w:rPr>
      </w:pPr>
      <w:r w:rsidRPr="008B3435">
        <w:rPr>
          <w:rFonts w:asciiTheme="minorHAnsi" w:hAnsiTheme="minorHAnsi" w:cs="Arial"/>
        </w:rPr>
        <w:t>Jersey City, NJ 07307</w:t>
      </w:r>
    </w:p>
    <w:p w:rsidR="008B3435" w:rsidRPr="008B3435" w:rsidRDefault="00C52C46" w:rsidP="008B3435">
      <w:pPr>
        <w:rPr>
          <w:rFonts w:asciiTheme="minorHAnsi" w:hAnsiTheme="minorHAnsi" w:cs="Arial"/>
        </w:rPr>
      </w:pPr>
      <w:hyperlink r:id="rId12" w:history="1">
        <w:r w:rsidR="008B3435" w:rsidRPr="008B3435">
          <w:rPr>
            <w:rStyle w:val="Hyperlink"/>
            <w:rFonts w:asciiTheme="minorHAnsi" w:hAnsiTheme="minorHAnsi" w:cs="Arial"/>
          </w:rPr>
          <w:t>KateBKaiser@gmail.com</w:t>
        </w:r>
      </w:hyperlink>
    </w:p>
    <w:p w:rsidR="008B3435" w:rsidRDefault="008B3435" w:rsidP="00666FFF">
      <w:pPr>
        <w:rPr>
          <w:rFonts w:asciiTheme="minorHAnsi" w:hAnsiTheme="minorHAnsi" w:cstheme="minorHAnsi"/>
        </w:rPr>
      </w:pPr>
      <w:r>
        <w:rPr>
          <w:rFonts w:asciiTheme="minorHAnsi" w:hAnsiTheme="minorHAnsi" w:cstheme="minorHAnsi"/>
        </w:rPr>
        <w:t>201-873-5923</w:t>
      </w:r>
    </w:p>
    <w:p w:rsidR="008B3435" w:rsidRPr="008B3435" w:rsidRDefault="008B3435" w:rsidP="00666FFF">
      <w:pPr>
        <w:rPr>
          <w:rFonts w:asciiTheme="minorHAnsi" w:hAnsiTheme="minorHAnsi" w:cstheme="minorHAnsi"/>
        </w:rPr>
      </w:pPr>
    </w:p>
    <w:p w:rsidR="008B3435" w:rsidRDefault="005D307C" w:rsidP="00666FFF">
      <w:pPr>
        <w:rPr>
          <w:rFonts w:asciiTheme="minorHAnsi" w:hAnsiTheme="minorHAnsi" w:cs="Arial"/>
        </w:rPr>
      </w:pPr>
      <w:r>
        <w:rPr>
          <w:rFonts w:asciiTheme="minorHAnsi" w:hAnsiTheme="minorHAnsi" w:cs="Arial"/>
        </w:rPr>
        <w:t>Recommended by Edie Hunt, Treasurer of Grace Church Van Vorst, Jersey City</w:t>
      </w:r>
      <w:proofErr w:type="gramStart"/>
      <w:r>
        <w:rPr>
          <w:rFonts w:asciiTheme="minorHAnsi" w:hAnsiTheme="minorHAnsi" w:cs="Arial"/>
        </w:rPr>
        <w:t>;  “</w:t>
      </w:r>
      <w:proofErr w:type="gramEnd"/>
      <w:r w:rsidR="008B3435" w:rsidRPr="008B3435">
        <w:rPr>
          <w:rFonts w:asciiTheme="minorHAnsi" w:hAnsiTheme="minorHAnsi" w:cs="Arial"/>
        </w:rPr>
        <w:t xml:space="preserve">I whole heartedly recommend Kate Kaiser to any other parish in the Diocese who is looking for a great bookkeeper. </w:t>
      </w:r>
      <w:r>
        <w:rPr>
          <w:rFonts w:asciiTheme="minorHAnsi" w:hAnsiTheme="minorHAnsi" w:cs="Arial"/>
        </w:rPr>
        <w:t xml:space="preserve"> </w:t>
      </w:r>
      <w:r w:rsidR="008B3435" w:rsidRPr="008B3435">
        <w:rPr>
          <w:rFonts w:asciiTheme="minorHAnsi" w:hAnsiTheme="minorHAnsi" w:cs="Arial"/>
        </w:rPr>
        <w:t xml:space="preserve">She has done a wonderful job for us at Grace Van Vorst for the past several years. </w:t>
      </w:r>
      <w:r>
        <w:rPr>
          <w:rFonts w:asciiTheme="minorHAnsi" w:hAnsiTheme="minorHAnsi" w:cs="Arial"/>
        </w:rPr>
        <w:t xml:space="preserve"> </w:t>
      </w:r>
      <w:r w:rsidR="008B3435" w:rsidRPr="008B3435">
        <w:rPr>
          <w:rFonts w:asciiTheme="minorHAnsi" w:hAnsiTheme="minorHAnsi" w:cs="Arial"/>
        </w:rPr>
        <w:t>I am also happy to speak with anyone seeking a reference</w:t>
      </w:r>
      <w:proofErr w:type="gramStart"/>
      <w:r>
        <w:rPr>
          <w:rFonts w:asciiTheme="minorHAnsi" w:hAnsiTheme="minorHAnsi" w:cs="Arial"/>
        </w:rPr>
        <w:t xml:space="preserve">; </w:t>
      </w:r>
      <w:r w:rsidR="008B3435" w:rsidRPr="008B3435">
        <w:rPr>
          <w:rFonts w:asciiTheme="minorHAnsi" w:hAnsiTheme="minorHAnsi" w:cs="Arial"/>
        </w:rPr>
        <w:t xml:space="preserve"> my</w:t>
      </w:r>
      <w:proofErr w:type="gramEnd"/>
      <w:r w:rsidR="008B3435" w:rsidRPr="008B3435">
        <w:rPr>
          <w:rFonts w:asciiTheme="minorHAnsi" w:hAnsiTheme="minorHAnsi" w:cs="Arial"/>
        </w:rPr>
        <w:t xml:space="preserve"> cell is 917 734 7289.</w:t>
      </w:r>
    </w:p>
    <w:p w:rsidR="00220948" w:rsidRDefault="00220948" w:rsidP="00666FFF">
      <w:pPr>
        <w:rPr>
          <w:rFonts w:asciiTheme="minorHAnsi" w:hAnsiTheme="minorHAnsi" w:cs="Arial"/>
        </w:rPr>
      </w:pPr>
    </w:p>
    <w:p w:rsidR="00220948" w:rsidRPr="00220948" w:rsidRDefault="00220948" w:rsidP="00220948">
      <w:pPr>
        <w:rPr>
          <w:rFonts w:asciiTheme="minorHAnsi" w:eastAsia="Times New Roman" w:hAnsiTheme="minorHAnsi"/>
          <w:b/>
          <w:u w:val="single"/>
        </w:rPr>
      </w:pPr>
      <w:r w:rsidRPr="00220948">
        <w:rPr>
          <w:rFonts w:asciiTheme="minorHAnsi" w:eastAsia="Times New Roman" w:hAnsiTheme="minorHAnsi"/>
          <w:b/>
          <w:u w:val="single"/>
        </w:rPr>
        <w:t>Randy Scott</w:t>
      </w:r>
    </w:p>
    <w:p w:rsidR="00220948" w:rsidRPr="00220948" w:rsidRDefault="00220948" w:rsidP="00220948">
      <w:pPr>
        <w:rPr>
          <w:rFonts w:asciiTheme="minorHAnsi" w:eastAsia="Times New Roman" w:hAnsiTheme="minorHAnsi"/>
        </w:rPr>
      </w:pPr>
      <w:r w:rsidRPr="00220948">
        <w:rPr>
          <w:rFonts w:asciiTheme="minorHAnsi" w:eastAsia="Times New Roman" w:hAnsiTheme="minorHAnsi"/>
        </w:rPr>
        <w:t>4147 Cory Ln</w:t>
      </w:r>
    </w:p>
    <w:p w:rsidR="00220948" w:rsidRPr="00220948" w:rsidRDefault="00220948" w:rsidP="00220948">
      <w:pPr>
        <w:rPr>
          <w:rFonts w:asciiTheme="minorHAnsi" w:eastAsia="Times New Roman" w:hAnsiTheme="minorHAnsi"/>
        </w:rPr>
      </w:pPr>
      <w:r w:rsidRPr="00220948">
        <w:rPr>
          <w:rFonts w:asciiTheme="minorHAnsi" w:eastAsia="Times New Roman" w:hAnsiTheme="minorHAnsi"/>
        </w:rPr>
        <w:t>Elmwood Park, NJ 07407</w:t>
      </w:r>
    </w:p>
    <w:p w:rsidR="00220948" w:rsidRPr="00220948" w:rsidRDefault="00C52C46" w:rsidP="00220948">
      <w:pPr>
        <w:rPr>
          <w:rFonts w:asciiTheme="minorHAnsi" w:eastAsia="Times New Roman" w:hAnsiTheme="minorHAnsi"/>
        </w:rPr>
      </w:pPr>
      <w:hyperlink r:id="rId13" w:history="1">
        <w:r w:rsidR="00220948" w:rsidRPr="00220948">
          <w:rPr>
            <w:rStyle w:val="Hyperlink"/>
            <w:rFonts w:asciiTheme="minorHAnsi" w:eastAsia="Times New Roman" w:hAnsiTheme="minorHAnsi"/>
          </w:rPr>
          <w:t>rscott@randallscottassociates.com</w:t>
        </w:r>
      </w:hyperlink>
    </w:p>
    <w:p w:rsidR="00220948" w:rsidRPr="00220948" w:rsidRDefault="00220948" w:rsidP="00220948">
      <w:pPr>
        <w:rPr>
          <w:rFonts w:asciiTheme="minorHAnsi" w:eastAsia="Times New Roman" w:hAnsiTheme="minorHAnsi"/>
        </w:rPr>
      </w:pPr>
      <w:r w:rsidRPr="00220948">
        <w:rPr>
          <w:rFonts w:asciiTheme="minorHAnsi" w:eastAsia="Times New Roman" w:hAnsiTheme="minorHAnsi"/>
        </w:rPr>
        <w:lastRenderedPageBreak/>
        <w:t>917-587-5900</w:t>
      </w:r>
    </w:p>
    <w:p w:rsidR="00220948" w:rsidRDefault="00220948" w:rsidP="00220948">
      <w:pPr>
        <w:rPr>
          <w:rFonts w:asciiTheme="minorHAnsi" w:eastAsia="Times New Roman" w:hAnsiTheme="minorHAnsi"/>
        </w:rPr>
      </w:pPr>
    </w:p>
    <w:p w:rsidR="00220948" w:rsidRPr="00220948" w:rsidRDefault="00220948" w:rsidP="00220948">
      <w:pPr>
        <w:rPr>
          <w:rFonts w:asciiTheme="minorHAnsi" w:eastAsia="Times New Roman" w:hAnsiTheme="minorHAnsi"/>
        </w:rPr>
      </w:pPr>
      <w:r>
        <w:rPr>
          <w:rFonts w:asciiTheme="minorHAnsi" w:eastAsia="Times New Roman" w:hAnsiTheme="minorHAnsi"/>
        </w:rPr>
        <w:t xml:space="preserve">Was </w:t>
      </w:r>
      <w:r w:rsidRPr="00220948">
        <w:rPr>
          <w:rFonts w:asciiTheme="minorHAnsi" w:eastAsia="Times New Roman" w:hAnsiTheme="minorHAnsi"/>
        </w:rPr>
        <w:t>Assistant Controller</w:t>
      </w:r>
      <w:r>
        <w:rPr>
          <w:rFonts w:asciiTheme="minorHAnsi" w:eastAsia="Times New Roman" w:hAnsiTheme="minorHAnsi"/>
        </w:rPr>
        <w:t xml:space="preserve"> </w:t>
      </w:r>
      <w:r w:rsidRPr="00220948">
        <w:rPr>
          <w:rFonts w:asciiTheme="minorHAnsi" w:eastAsia="Times New Roman" w:hAnsiTheme="minorHAnsi"/>
        </w:rPr>
        <w:t xml:space="preserve">for a large restaurant management </w:t>
      </w:r>
      <w:proofErr w:type="gramStart"/>
      <w:r w:rsidRPr="00220948">
        <w:rPr>
          <w:rFonts w:asciiTheme="minorHAnsi" w:eastAsia="Times New Roman" w:hAnsiTheme="minorHAnsi"/>
        </w:rPr>
        <w:t>company</w:t>
      </w:r>
      <w:r>
        <w:rPr>
          <w:rFonts w:asciiTheme="minorHAnsi" w:eastAsia="Times New Roman" w:hAnsiTheme="minorHAnsi"/>
        </w:rPr>
        <w:t>.</w:t>
      </w:r>
      <w:proofErr w:type="gramEnd"/>
      <w:r>
        <w:rPr>
          <w:rFonts w:asciiTheme="minorHAnsi" w:eastAsia="Times New Roman" w:hAnsiTheme="minorHAnsi"/>
        </w:rPr>
        <w:t xml:space="preserve">  Currently provides </w:t>
      </w:r>
      <w:r w:rsidRPr="00220948">
        <w:rPr>
          <w:rFonts w:asciiTheme="minorHAnsi" w:eastAsia="Times New Roman" w:hAnsiTheme="minorHAnsi"/>
        </w:rPr>
        <w:t xml:space="preserve">bookkeeping, </w:t>
      </w:r>
    </w:p>
    <w:p w:rsidR="00220948" w:rsidRPr="00220948" w:rsidRDefault="00220948" w:rsidP="00220948">
      <w:pPr>
        <w:rPr>
          <w:rFonts w:asciiTheme="minorHAnsi" w:eastAsia="Times New Roman" w:hAnsiTheme="minorHAnsi"/>
        </w:rPr>
      </w:pPr>
      <w:proofErr w:type="gramStart"/>
      <w:r w:rsidRPr="00220948">
        <w:rPr>
          <w:rFonts w:asciiTheme="minorHAnsi" w:eastAsia="Times New Roman" w:hAnsiTheme="minorHAnsi"/>
        </w:rPr>
        <w:t>accounting</w:t>
      </w:r>
      <w:proofErr w:type="gramEnd"/>
      <w:r w:rsidRPr="00220948">
        <w:rPr>
          <w:rFonts w:asciiTheme="minorHAnsi" w:eastAsia="Times New Roman" w:hAnsiTheme="minorHAnsi"/>
        </w:rPr>
        <w:t xml:space="preserve"> and tax services for small businesses.</w:t>
      </w:r>
      <w:r>
        <w:rPr>
          <w:rFonts w:asciiTheme="minorHAnsi" w:eastAsia="Times New Roman" w:hAnsiTheme="minorHAnsi"/>
        </w:rPr>
        <w:t xml:space="preserve">  A member of G</w:t>
      </w:r>
      <w:r w:rsidR="001E7783">
        <w:rPr>
          <w:rFonts w:asciiTheme="minorHAnsi" w:eastAsia="Times New Roman" w:hAnsiTheme="minorHAnsi"/>
        </w:rPr>
        <w:t>race Church, Westwood, he has provided assistance to the treasurer.</w:t>
      </w:r>
    </w:p>
    <w:p w:rsidR="00220948" w:rsidRDefault="00220948" w:rsidP="00220948">
      <w:pPr>
        <w:rPr>
          <w:rFonts w:asciiTheme="minorHAnsi" w:eastAsia="Times New Roman" w:hAnsiTheme="minorHAnsi"/>
        </w:rPr>
      </w:pPr>
    </w:p>
    <w:p w:rsidR="00220948" w:rsidRDefault="00220948" w:rsidP="00220948">
      <w:pPr>
        <w:rPr>
          <w:rFonts w:asciiTheme="minorHAnsi" w:eastAsia="Times New Roman" w:hAnsiTheme="minorHAnsi"/>
        </w:rPr>
      </w:pPr>
    </w:p>
    <w:p w:rsidR="00220948" w:rsidRDefault="00220948" w:rsidP="00220948">
      <w:pPr>
        <w:rPr>
          <w:rFonts w:asciiTheme="minorHAnsi" w:eastAsia="Times New Roman" w:hAnsiTheme="minorHAnsi"/>
        </w:rPr>
      </w:pPr>
    </w:p>
    <w:p w:rsidR="00220948" w:rsidRDefault="00220948" w:rsidP="00666FFF">
      <w:pPr>
        <w:rPr>
          <w:rFonts w:asciiTheme="minorHAnsi" w:hAnsiTheme="minorHAnsi" w:cs="Arial"/>
        </w:rPr>
      </w:pPr>
    </w:p>
    <w:p w:rsidR="00220948" w:rsidRDefault="00220948" w:rsidP="00666FFF">
      <w:pPr>
        <w:rPr>
          <w:rFonts w:asciiTheme="minorHAnsi" w:hAnsiTheme="minorHAnsi" w:cs="Arial"/>
        </w:rPr>
      </w:pPr>
    </w:p>
    <w:p w:rsidR="00220948" w:rsidRDefault="00220948" w:rsidP="00666FFF">
      <w:pPr>
        <w:rPr>
          <w:rFonts w:asciiTheme="minorHAnsi" w:hAnsiTheme="minorHAnsi" w:cs="Arial"/>
        </w:rPr>
      </w:pPr>
    </w:p>
    <w:p w:rsidR="00220948" w:rsidRDefault="00220948" w:rsidP="00666FFF">
      <w:pPr>
        <w:rPr>
          <w:rFonts w:asciiTheme="minorHAnsi" w:hAnsiTheme="minorHAnsi" w:cs="Arial"/>
        </w:rPr>
      </w:pPr>
    </w:p>
    <w:p w:rsidR="00220948" w:rsidRPr="008B3435" w:rsidRDefault="00220948" w:rsidP="00666FFF">
      <w:pPr>
        <w:rPr>
          <w:rFonts w:asciiTheme="minorHAnsi" w:hAnsiTheme="minorHAnsi" w:cstheme="minorHAnsi"/>
        </w:rPr>
      </w:pPr>
    </w:p>
    <w:sectPr w:rsidR="00220948" w:rsidRPr="008B343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EC" w:rsidRDefault="00324EEC" w:rsidP="00601D93">
      <w:r>
        <w:separator/>
      </w:r>
    </w:p>
  </w:endnote>
  <w:endnote w:type="continuationSeparator" w:id="0">
    <w:p w:rsidR="00324EEC" w:rsidRDefault="00324EEC" w:rsidP="0060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EC" w:rsidRPr="00237E55" w:rsidRDefault="00324EEC">
    <w:pPr>
      <w:pStyle w:val="Footer"/>
      <w:rPr>
        <w:sz w:val="16"/>
        <w:szCs w:val="16"/>
      </w:rPr>
    </w:pPr>
    <w:r w:rsidRPr="00237E55">
      <w:rPr>
        <w:sz w:val="16"/>
        <w:szCs w:val="16"/>
      </w:rPr>
      <w:fldChar w:fldCharType="begin"/>
    </w:r>
    <w:r w:rsidRPr="00237E55">
      <w:rPr>
        <w:sz w:val="16"/>
        <w:szCs w:val="16"/>
      </w:rPr>
      <w:instrText xml:space="preserve"> FILENAME   \* MERGEFORMAT </w:instrText>
    </w:r>
    <w:r w:rsidRPr="00237E55">
      <w:rPr>
        <w:sz w:val="16"/>
        <w:szCs w:val="16"/>
      </w:rPr>
      <w:fldChar w:fldCharType="separate"/>
    </w:r>
    <w:r w:rsidR="0019352E">
      <w:rPr>
        <w:noProof/>
        <w:sz w:val="16"/>
        <w:szCs w:val="16"/>
      </w:rPr>
      <w:t xml:space="preserve">Bookkeepers Rev </w:t>
    </w:r>
    <w:r w:rsidR="00C52C46">
      <w:rPr>
        <w:noProof/>
        <w:sz w:val="16"/>
        <w:szCs w:val="16"/>
      </w:rPr>
      <w:t>2018-03-05</w:t>
    </w:r>
    <w:r w:rsidR="0019352E">
      <w:rPr>
        <w:noProof/>
        <w:sz w:val="16"/>
        <w:szCs w:val="16"/>
      </w:rPr>
      <w:t>.docx</w:t>
    </w:r>
    <w:r w:rsidRPr="00237E55">
      <w:rPr>
        <w:sz w:val="16"/>
        <w:szCs w:val="16"/>
      </w:rPr>
      <w:fldChar w:fldCharType="end"/>
    </w:r>
    <w:r w:rsidRPr="00237E55">
      <w:rPr>
        <w:sz w:val="16"/>
        <w:szCs w:val="16"/>
      </w:rPr>
      <w:ptab w:relativeTo="margin" w:alignment="center" w:leader="none"/>
    </w:r>
    <w:r w:rsidR="00C6683A">
      <w:rPr>
        <w:sz w:val="16"/>
        <w:szCs w:val="16"/>
      </w:rPr>
      <w:t xml:space="preserve">Revised </w:t>
    </w:r>
    <w:r w:rsidR="00C52C46">
      <w:rPr>
        <w:sz w:val="16"/>
        <w:szCs w:val="16"/>
      </w:rPr>
      <w:t>March</w:t>
    </w:r>
    <w:r w:rsidR="00D141E3">
      <w:rPr>
        <w:sz w:val="16"/>
        <w:szCs w:val="16"/>
      </w:rPr>
      <w:t xml:space="preserve"> 201</w:t>
    </w:r>
    <w:r w:rsidR="00C52C46">
      <w:rPr>
        <w:sz w:val="16"/>
        <w:szCs w:val="16"/>
      </w:rPr>
      <w:t>8</w:t>
    </w:r>
    <w:r w:rsidRPr="00237E55">
      <w:rPr>
        <w:sz w:val="16"/>
        <w:szCs w:val="16"/>
      </w:rPr>
      <w:ptab w:relativeTo="margin" w:alignment="right" w:leader="none"/>
    </w:r>
    <w:r w:rsidRPr="00237E55">
      <w:rPr>
        <w:sz w:val="16"/>
        <w:szCs w:val="16"/>
      </w:rPr>
      <w:t xml:space="preserve">Page </w:t>
    </w:r>
    <w:r w:rsidRPr="00237E55">
      <w:rPr>
        <w:sz w:val="16"/>
        <w:szCs w:val="16"/>
      </w:rPr>
      <w:fldChar w:fldCharType="begin"/>
    </w:r>
    <w:r w:rsidRPr="00237E55">
      <w:rPr>
        <w:sz w:val="16"/>
        <w:szCs w:val="16"/>
      </w:rPr>
      <w:instrText xml:space="preserve"> PAGE   \* MERGEFORMAT </w:instrText>
    </w:r>
    <w:r w:rsidRPr="00237E55">
      <w:rPr>
        <w:sz w:val="16"/>
        <w:szCs w:val="16"/>
      </w:rPr>
      <w:fldChar w:fldCharType="separate"/>
    </w:r>
    <w:r w:rsidR="00C52C46">
      <w:rPr>
        <w:noProof/>
        <w:sz w:val="16"/>
        <w:szCs w:val="16"/>
      </w:rPr>
      <w:t>1</w:t>
    </w:r>
    <w:r w:rsidRPr="00237E55">
      <w:rPr>
        <w:sz w:val="16"/>
        <w:szCs w:val="16"/>
      </w:rPr>
      <w:fldChar w:fldCharType="end"/>
    </w:r>
    <w:r w:rsidRPr="00237E55">
      <w:rPr>
        <w:sz w:val="16"/>
        <w:szCs w:val="16"/>
      </w:rPr>
      <w:t xml:space="preserve"> of </w:t>
    </w:r>
    <w:r w:rsidRPr="00237E55">
      <w:rPr>
        <w:sz w:val="16"/>
        <w:szCs w:val="16"/>
      </w:rPr>
      <w:fldChar w:fldCharType="begin"/>
    </w:r>
    <w:r w:rsidRPr="00237E55">
      <w:rPr>
        <w:sz w:val="16"/>
        <w:szCs w:val="16"/>
      </w:rPr>
      <w:instrText xml:space="preserve"> NUMPAGES   \* MERGEFORMAT </w:instrText>
    </w:r>
    <w:r w:rsidRPr="00237E55">
      <w:rPr>
        <w:sz w:val="16"/>
        <w:szCs w:val="16"/>
      </w:rPr>
      <w:fldChar w:fldCharType="separate"/>
    </w:r>
    <w:r w:rsidR="00C52C46">
      <w:rPr>
        <w:noProof/>
        <w:sz w:val="16"/>
        <w:szCs w:val="16"/>
      </w:rPr>
      <w:t>3</w:t>
    </w:r>
    <w:r w:rsidRPr="00237E55">
      <w:rPr>
        <w:sz w:val="16"/>
        <w:szCs w:val="16"/>
      </w:rPr>
      <w:fldChar w:fldCharType="end"/>
    </w:r>
  </w:p>
  <w:p w:rsidR="00324EEC" w:rsidRDefault="00324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EC" w:rsidRDefault="00324EEC" w:rsidP="00601D93">
      <w:r>
        <w:separator/>
      </w:r>
    </w:p>
  </w:footnote>
  <w:footnote w:type="continuationSeparator" w:id="0">
    <w:p w:rsidR="00324EEC" w:rsidRDefault="00324EEC" w:rsidP="00601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93"/>
    <w:rsid w:val="0019352E"/>
    <w:rsid w:val="001E7783"/>
    <w:rsid w:val="001F0035"/>
    <w:rsid w:val="00220948"/>
    <w:rsid w:val="00232B7B"/>
    <w:rsid w:val="002B5D45"/>
    <w:rsid w:val="0031479F"/>
    <w:rsid w:val="0032370D"/>
    <w:rsid w:val="00324EEC"/>
    <w:rsid w:val="00404465"/>
    <w:rsid w:val="004F1CF1"/>
    <w:rsid w:val="005C4F50"/>
    <w:rsid w:val="005D307C"/>
    <w:rsid w:val="005F4BE3"/>
    <w:rsid w:val="00601D93"/>
    <w:rsid w:val="0066460E"/>
    <w:rsid w:val="00666FFF"/>
    <w:rsid w:val="006E5929"/>
    <w:rsid w:val="007417BC"/>
    <w:rsid w:val="00755B1A"/>
    <w:rsid w:val="008329C2"/>
    <w:rsid w:val="00874AF3"/>
    <w:rsid w:val="00884E3E"/>
    <w:rsid w:val="008B3435"/>
    <w:rsid w:val="00920757"/>
    <w:rsid w:val="00A94556"/>
    <w:rsid w:val="00BE6868"/>
    <w:rsid w:val="00C52C46"/>
    <w:rsid w:val="00C54632"/>
    <w:rsid w:val="00C6683A"/>
    <w:rsid w:val="00CD70C2"/>
    <w:rsid w:val="00CE084D"/>
    <w:rsid w:val="00D141E3"/>
    <w:rsid w:val="00E0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D93"/>
    <w:rPr>
      <w:color w:val="0000FF"/>
      <w:u w:val="single"/>
    </w:rPr>
  </w:style>
  <w:style w:type="paragraph" w:styleId="Header">
    <w:name w:val="header"/>
    <w:basedOn w:val="Normal"/>
    <w:link w:val="HeaderChar"/>
    <w:uiPriority w:val="99"/>
    <w:unhideWhenUsed/>
    <w:rsid w:val="00601D93"/>
    <w:pPr>
      <w:tabs>
        <w:tab w:val="center" w:pos="4680"/>
        <w:tab w:val="right" w:pos="9360"/>
      </w:tabs>
    </w:pPr>
  </w:style>
  <w:style w:type="character" w:customStyle="1" w:styleId="HeaderChar">
    <w:name w:val="Header Char"/>
    <w:basedOn w:val="DefaultParagraphFont"/>
    <w:link w:val="Header"/>
    <w:uiPriority w:val="99"/>
    <w:rsid w:val="00601D93"/>
    <w:rPr>
      <w:rFonts w:ascii="Calibri" w:hAnsi="Calibri" w:cs="Calibri"/>
    </w:rPr>
  </w:style>
  <w:style w:type="paragraph" w:styleId="Footer">
    <w:name w:val="footer"/>
    <w:basedOn w:val="Normal"/>
    <w:link w:val="FooterChar"/>
    <w:uiPriority w:val="99"/>
    <w:unhideWhenUsed/>
    <w:rsid w:val="00601D93"/>
    <w:pPr>
      <w:tabs>
        <w:tab w:val="center" w:pos="4680"/>
        <w:tab w:val="right" w:pos="9360"/>
      </w:tabs>
    </w:pPr>
  </w:style>
  <w:style w:type="character" w:customStyle="1" w:styleId="FooterChar">
    <w:name w:val="Footer Char"/>
    <w:basedOn w:val="DefaultParagraphFont"/>
    <w:link w:val="Footer"/>
    <w:uiPriority w:val="99"/>
    <w:rsid w:val="00601D93"/>
    <w:rPr>
      <w:rFonts w:ascii="Calibri" w:hAnsi="Calibri" w:cs="Calibri"/>
    </w:rPr>
  </w:style>
  <w:style w:type="paragraph" w:styleId="BalloonText">
    <w:name w:val="Balloon Text"/>
    <w:basedOn w:val="Normal"/>
    <w:link w:val="BalloonTextChar"/>
    <w:uiPriority w:val="99"/>
    <w:semiHidden/>
    <w:unhideWhenUsed/>
    <w:rsid w:val="00601D93"/>
    <w:rPr>
      <w:rFonts w:ascii="Tahoma" w:hAnsi="Tahoma" w:cs="Tahoma"/>
      <w:sz w:val="16"/>
      <w:szCs w:val="16"/>
    </w:rPr>
  </w:style>
  <w:style w:type="character" w:customStyle="1" w:styleId="BalloonTextChar">
    <w:name w:val="Balloon Text Char"/>
    <w:basedOn w:val="DefaultParagraphFont"/>
    <w:link w:val="BalloonText"/>
    <w:uiPriority w:val="99"/>
    <w:semiHidden/>
    <w:rsid w:val="00601D93"/>
    <w:rPr>
      <w:rFonts w:ascii="Tahoma" w:hAnsi="Tahoma" w:cs="Tahoma"/>
      <w:sz w:val="16"/>
      <w:szCs w:val="16"/>
    </w:rPr>
  </w:style>
  <w:style w:type="paragraph" w:styleId="PlainText">
    <w:name w:val="Plain Text"/>
    <w:basedOn w:val="Normal"/>
    <w:link w:val="PlainTextChar"/>
    <w:uiPriority w:val="99"/>
    <w:semiHidden/>
    <w:unhideWhenUsed/>
    <w:rsid w:val="004F1CF1"/>
    <w:rPr>
      <w:rFonts w:cstheme="minorBidi"/>
      <w:szCs w:val="21"/>
    </w:rPr>
  </w:style>
  <w:style w:type="character" w:customStyle="1" w:styleId="PlainTextChar">
    <w:name w:val="Plain Text Char"/>
    <w:basedOn w:val="DefaultParagraphFont"/>
    <w:link w:val="PlainText"/>
    <w:uiPriority w:val="99"/>
    <w:semiHidden/>
    <w:rsid w:val="004F1CF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D93"/>
    <w:rPr>
      <w:color w:val="0000FF"/>
      <w:u w:val="single"/>
    </w:rPr>
  </w:style>
  <w:style w:type="paragraph" w:styleId="Header">
    <w:name w:val="header"/>
    <w:basedOn w:val="Normal"/>
    <w:link w:val="HeaderChar"/>
    <w:uiPriority w:val="99"/>
    <w:unhideWhenUsed/>
    <w:rsid w:val="00601D93"/>
    <w:pPr>
      <w:tabs>
        <w:tab w:val="center" w:pos="4680"/>
        <w:tab w:val="right" w:pos="9360"/>
      </w:tabs>
    </w:pPr>
  </w:style>
  <w:style w:type="character" w:customStyle="1" w:styleId="HeaderChar">
    <w:name w:val="Header Char"/>
    <w:basedOn w:val="DefaultParagraphFont"/>
    <w:link w:val="Header"/>
    <w:uiPriority w:val="99"/>
    <w:rsid w:val="00601D93"/>
    <w:rPr>
      <w:rFonts w:ascii="Calibri" w:hAnsi="Calibri" w:cs="Calibri"/>
    </w:rPr>
  </w:style>
  <w:style w:type="paragraph" w:styleId="Footer">
    <w:name w:val="footer"/>
    <w:basedOn w:val="Normal"/>
    <w:link w:val="FooterChar"/>
    <w:uiPriority w:val="99"/>
    <w:unhideWhenUsed/>
    <w:rsid w:val="00601D93"/>
    <w:pPr>
      <w:tabs>
        <w:tab w:val="center" w:pos="4680"/>
        <w:tab w:val="right" w:pos="9360"/>
      </w:tabs>
    </w:pPr>
  </w:style>
  <w:style w:type="character" w:customStyle="1" w:styleId="FooterChar">
    <w:name w:val="Footer Char"/>
    <w:basedOn w:val="DefaultParagraphFont"/>
    <w:link w:val="Footer"/>
    <w:uiPriority w:val="99"/>
    <w:rsid w:val="00601D93"/>
    <w:rPr>
      <w:rFonts w:ascii="Calibri" w:hAnsi="Calibri" w:cs="Calibri"/>
    </w:rPr>
  </w:style>
  <w:style w:type="paragraph" w:styleId="BalloonText">
    <w:name w:val="Balloon Text"/>
    <w:basedOn w:val="Normal"/>
    <w:link w:val="BalloonTextChar"/>
    <w:uiPriority w:val="99"/>
    <w:semiHidden/>
    <w:unhideWhenUsed/>
    <w:rsid w:val="00601D93"/>
    <w:rPr>
      <w:rFonts w:ascii="Tahoma" w:hAnsi="Tahoma" w:cs="Tahoma"/>
      <w:sz w:val="16"/>
      <w:szCs w:val="16"/>
    </w:rPr>
  </w:style>
  <w:style w:type="character" w:customStyle="1" w:styleId="BalloonTextChar">
    <w:name w:val="Balloon Text Char"/>
    <w:basedOn w:val="DefaultParagraphFont"/>
    <w:link w:val="BalloonText"/>
    <w:uiPriority w:val="99"/>
    <w:semiHidden/>
    <w:rsid w:val="00601D93"/>
    <w:rPr>
      <w:rFonts w:ascii="Tahoma" w:hAnsi="Tahoma" w:cs="Tahoma"/>
      <w:sz w:val="16"/>
      <w:szCs w:val="16"/>
    </w:rPr>
  </w:style>
  <w:style w:type="paragraph" w:styleId="PlainText">
    <w:name w:val="Plain Text"/>
    <w:basedOn w:val="Normal"/>
    <w:link w:val="PlainTextChar"/>
    <w:uiPriority w:val="99"/>
    <w:semiHidden/>
    <w:unhideWhenUsed/>
    <w:rsid w:val="004F1CF1"/>
    <w:rPr>
      <w:rFonts w:cstheme="minorBidi"/>
      <w:szCs w:val="21"/>
    </w:rPr>
  </w:style>
  <w:style w:type="character" w:customStyle="1" w:styleId="PlainTextChar">
    <w:name w:val="Plain Text Char"/>
    <w:basedOn w:val="DefaultParagraphFont"/>
    <w:link w:val="PlainText"/>
    <w:uiPriority w:val="99"/>
    <w:semiHidden/>
    <w:rsid w:val="004F1C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6647">
      <w:bodyDiv w:val="1"/>
      <w:marLeft w:val="0"/>
      <w:marRight w:val="0"/>
      <w:marTop w:val="0"/>
      <w:marBottom w:val="0"/>
      <w:divBdr>
        <w:top w:val="none" w:sz="0" w:space="0" w:color="auto"/>
        <w:left w:val="none" w:sz="0" w:space="0" w:color="auto"/>
        <w:bottom w:val="none" w:sz="0" w:space="0" w:color="auto"/>
        <w:right w:val="none" w:sz="0" w:space="0" w:color="auto"/>
      </w:divBdr>
    </w:div>
    <w:div w:id="282730103">
      <w:bodyDiv w:val="1"/>
      <w:marLeft w:val="0"/>
      <w:marRight w:val="0"/>
      <w:marTop w:val="0"/>
      <w:marBottom w:val="0"/>
      <w:divBdr>
        <w:top w:val="none" w:sz="0" w:space="0" w:color="auto"/>
        <w:left w:val="none" w:sz="0" w:space="0" w:color="auto"/>
        <w:bottom w:val="none" w:sz="0" w:space="0" w:color="auto"/>
        <w:right w:val="none" w:sz="0" w:space="0" w:color="auto"/>
      </w:divBdr>
    </w:div>
    <w:div w:id="782843838">
      <w:bodyDiv w:val="1"/>
      <w:marLeft w:val="0"/>
      <w:marRight w:val="0"/>
      <w:marTop w:val="0"/>
      <w:marBottom w:val="0"/>
      <w:divBdr>
        <w:top w:val="none" w:sz="0" w:space="0" w:color="auto"/>
        <w:left w:val="none" w:sz="0" w:space="0" w:color="auto"/>
        <w:bottom w:val="none" w:sz="0" w:space="0" w:color="auto"/>
        <w:right w:val="none" w:sz="0" w:space="0" w:color="auto"/>
      </w:divBdr>
    </w:div>
    <w:div w:id="1062214616">
      <w:bodyDiv w:val="1"/>
      <w:marLeft w:val="0"/>
      <w:marRight w:val="0"/>
      <w:marTop w:val="0"/>
      <w:marBottom w:val="0"/>
      <w:divBdr>
        <w:top w:val="none" w:sz="0" w:space="0" w:color="auto"/>
        <w:left w:val="none" w:sz="0" w:space="0" w:color="auto"/>
        <w:bottom w:val="none" w:sz="0" w:space="0" w:color="auto"/>
        <w:right w:val="none" w:sz="0" w:space="0" w:color="auto"/>
      </w:divBdr>
    </w:div>
    <w:div w:id="1382363156">
      <w:bodyDiv w:val="1"/>
      <w:marLeft w:val="0"/>
      <w:marRight w:val="0"/>
      <w:marTop w:val="0"/>
      <w:marBottom w:val="0"/>
      <w:divBdr>
        <w:top w:val="none" w:sz="0" w:space="0" w:color="auto"/>
        <w:left w:val="none" w:sz="0" w:space="0" w:color="auto"/>
        <w:bottom w:val="none" w:sz="0" w:space="0" w:color="auto"/>
        <w:right w:val="none" w:sz="0" w:space="0" w:color="auto"/>
      </w:divBdr>
    </w:div>
    <w:div w:id="1444690315">
      <w:bodyDiv w:val="1"/>
      <w:marLeft w:val="0"/>
      <w:marRight w:val="0"/>
      <w:marTop w:val="0"/>
      <w:marBottom w:val="0"/>
      <w:divBdr>
        <w:top w:val="none" w:sz="0" w:space="0" w:color="auto"/>
        <w:left w:val="none" w:sz="0" w:space="0" w:color="auto"/>
        <w:bottom w:val="none" w:sz="0" w:space="0" w:color="auto"/>
        <w:right w:val="none" w:sz="0" w:space="0" w:color="auto"/>
      </w:divBdr>
    </w:div>
    <w:div w:id="1525168081">
      <w:bodyDiv w:val="1"/>
      <w:marLeft w:val="0"/>
      <w:marRight w:val="0"/>
      <w:marTop w:val="0"/>
      <w:marBottom w:val="0"/>
      <w:divBdr>
        <w:top w:val="none" w:sz="0" w:space="0" w:color="auto"/>
        <w:left w:val="none" w:sz="0" w:space="0" w:color="auto"/>
        <w:bottom w:val="none" w:sz="0" w:space="0" w:color="auto"/>
        <w:right w:val="none" w:sz="0" w:space="0" w:color="auto"/>
      </w:divBdr>
    </w:div>
    <w:div w:id="1678465083">
      <w:bodyDiv w:val="1"/>
      <w:marLeft w:val="0"/>
      <w:marRight w:val="0"/>
      <w:marTop w:val="0"/>
      <w:marBottom w:val="0"/>
      <w:divBdr>
        <w:top w:val="none" w:sz="0" w:space="0" w:color="auto"/>
        <w:left w:val="none" w:sz="0" w:space="0" w:color="auto"/>
        <w:bottom w:val="none" w:sz="0" w:space="0" w:color="auto"/>
        <w:right w:val="none" w:sz="0" w:space="0" w:color="auto"/>
      </w:divBdr>
    </w:div>
    <w:div w:id="2031490907">
      <w:bodyDiv w:val="1"/>
      <w:marLeft w:val="0"/>
      <w:marRight w:val="0"/>
      <w:marTop w:val="0"/>
      <w:marBottom w:val="0"/>
      <w:divBdr>
        <w:top w:val="none" w:sz="0" w:space="0" w:color="auto"/>
        <w:left w:val="none" w:sz="0" w:space="0" w:color="auto"/>
        <w:bottom w:val="none" w:sz="0" w:space="0" w:color="auto"/>
        <w:right w:val="none" w:sz="0" w:space="0" w:color="auto"/>
      </w:divBdr>
    </w:div>
    <w:div w:id="20724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runzo@fdu.edu" TargetMode="External"/><Relationship Id="rId13" Type="http://schemas.openxmlformats.org/officeDocument/2006/relationships/hyperlink" Target="mailto:rscott@randallscottassociates.com" TargetMode="External"/><Relationship Id="rId3" Type="http://schemas.openxmlformats.org/officeDocument/2006/relationships/settings" Target="settings.xml"/><Relationship Id="rId7" Type="http://schemas.openxmlformats.org/officeDocument/2006/relationships/hyperlink" Target="mailto:pchopson@usa.net" TargetMode="External"/><Relationship Id="rId12" Type="http://schemas.openxmlformats.org/officeDocument/2006/relationships/hyperlink" Target="mailto:KateBKaiser@gmail.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ristchurchshorthill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sfc@earthlink.net" TargetMode="External"/><Relationship Id="rId4" Type="http://schemas.openxmlformats.org/officeDocument/2006/relationships/webSettings" Target="webSettings.xml"/><Relationship Id="rId9" Type="http://schemas.openxmlformats.org/officeDocument/2006/relationships/hyperlink" Target="mailto:f.attardi@comcas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 Shackford</dc:creator>
  <cp:lastModifiedBy>Randy Johnson</cp:lastModifiedBy>
  <cp:revision>2</cp:revision>
  <cp:lastPrinted>2014-03-18T15:33:00Z</cp:lastPrinted>
  <dcterms:created xsi:type="dcterms:W3CDTF">2018-03-05T15:02:00Z</dcterms:created>
  <dcterms:modified xsi:type="dcterms:W3CDTF">2018-03-05T15:02:00Z</dcterms:modified>
</cp:coreProperties>
</file>